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973AB" w14:textId="77777777" w:rsidR="00CB32E0" w:rsidRPr="00217EB5" w:rsidRDefault="00CB32E0" w:rsidP="00CB32E0">
      <w:pPr>
        <w:spacing w:after="0" w:line="240" w:lineRule="auto"/>
        <w:jc w:val="center"/>
        <w:rPr>
          <w:rFonts w:ascii="Arial" w:hAnsi="Arial" w:cs="Arial"/>
          <w:b/>
          <w:bCs/>
          <w:color w:val="CC3300"/>
          <w:sz w:val="23"/>
          <w:szCs w:val="23"/>
          <w:u w:val="single"/>
        </w:rPr>
      </w:pPr>
      <w:r w:rsidRPr="00217EB5">
        <w:rPr>
          <w:rFonts w:ascii="Arial" w:hAnsi="Arial" w:cs="Arial"/>
          <w:b/>
          <w:bCs/>
          <w:color w:val="CC3300"/>
          <w:sz w:val="23"/>
          <w:szCs w:val="23"/>
          <w:u w:val="single"/>
        </w:rPr>
        <w:t>OUR EXCITING OPPORTUNITY</w:t>
      </w:r>
    </w:p>
    <w:p w14:paraId="52673605" w14:textId="77777777" w:rsidR="00CB32E0" w:rsidRPr="00217EB5" w:rsidRDefault="00CB32E0" w:rsidP="00CB32E0">
      <w:pPr>
        <w:spacing w:after="0" w:line="240" w:lineRule="auto"/>
        <w:jc w:val="center"/>
        <w:rPr>
          <w:rFonts w:ascii="Arial" w:hAnsi="Arial" w:cs="Arial"/>
          <w:b/>
          <w:bCs/>
          <w:color w:val="0070C0"/>
          <w:sz w:val="23"/>
          <w:szCs w:val="23"/>
          <w:u w:val="single"/>
        </w:rPr>
      </w:pPr>
    </w:p>
    <w:p w14:paraId="5C9041EB" w14:textId="77777777" w:rsidR="00CB32E0" w:rsidRPr="00217EB5" w:rsidRDefault="00CB32E0" w:rsidP="00CB32E0">
      <w:pPr>
        <w:spacing w:after="0" w:line="240" w:lineRule="auto"/>
        <w:ind w:left="1080" w:hanging="1080"/>
        <w:jc w:val="center"/>
        <w:rPr>
          <w:rFonts w:ascii="Arial" w:hAnsi="Arial" w:cs="Arial"/>
          <w:bCs/>
          <w:sz w:val="23"/>
          <w:szCs w:val="23"/>
        </w:rPr>
      </w:pPr>
      <w:r w:rsidRPr="00217EB5">
        <w:rPr>
          <w:rFonts w:ascii="Arial" w:hAnsi="Arial" w:cs="Arial"/>
          <w:bCs/>
          <w:i/>
          <w:sz w:val="23"/>
          <w:szCs w:val="23"/>
        </w:rPr>
        <w:t>Community Action Partnership</w:t>
      </w:r>
      <w:r w:rsidRPr="00217EB5">
        <w:rPr>
          <w:rFonts w:ascii="Arial" w:hAnsi="Arial" w:cs="Arial"/>
          <w:bCs/>
          <w:sz w:val="23"/>
          <w:szCs w:val="23"/>
        </w:rPr>
        <w:t xml:space="preserve"> has an exciting opportunity for</w:t>
      </w:r>
    </w:p>
    <w:p w14:paraId="253DC7FD" w14:textId="77777777" w:rsidR="00CB32E0" w:rsidRPr="00217EB5" w:rsidRDefault="00CB32E0" w:rsidP="00CB32E0">
      <w:pPr>
        <w:spacing w:after="0" w:line="240" w:lineRule="auto"/>
        <w:ind w:left="1080" w:hanging="1080"/>
        <w:jc w:val="center"/>
        <w:rPr>
          <w:rFonts w:ascii="Arial" w:hAnsi="Arial" w:cs="Arial"/>
          <w:bCs/>
          <w:sz w:val="23"/>
          <w:szCs w:val="23"/>
        </w:rPr>
      </w:pPr>
    </w:p>
    <w:p w14:paraId="1F783903" w14:textId="147B54C4" w:rsidR="0024206B" w:rsidRPr="00217EB5" w:rsidRDefault="0024206B" w:rsidP="0024206B">
      <w:pPr>
        <w:jc w:val="center"/>
        <w:rPr>
          <w:rFonts w:ascii="Arial" w:hAnsi="Arial" w:cs="Arial"/>
          <w:b/>
          <w:bCs/>
          <w:i/>
          <w:iCs/>
          <w:color w:val="CC3300"/>
          <w:sz w:val="28"/>
          <w:szCs w:val="28"/>
        </w:rPr>
      </w:pPr>
      <w:r w:rsidRPr="00217EB5">
        <w:rPr>
          <w:rFonts w:ascii="Arial" w:hAnsi="Arial" w:cs="Arial"/>
          <w:b/>
          <w:bCs/>
          <w:i/>
          <w:iCs/>
          <w:color w:val="CC3300"/>
          <w:sz w:val="28"/>
          <w:szCs w:val="28"/>
        </w:rPr>
        <w:t>HVAC/</w:t>
      </w:r>
      <w:r w:rsidR="008927B4" w:rsidRPr="00217EB5">
        <w:rPr>
          <w:rFonts w:ascii="Arial" w:hAnsi="Arial" w:cs="Arial"/>
          <w:b/>
          <w:bCs/>
          <w:i/>
          <w:iCs/>
          <w:color w:val="CC3300"/>
          <w:sz w:val="28"/>
          <w:szCs w:val="28"/>
        </w:rPr>
        <w:t xml:space="preserve">Weatherization </w:t>
      </w:r>
      <w:r w:rsidRPr="00217EB5">
        <w:rPr>
          <w:rFonts w:ascii="Arial" w:hAnsi="Arial" w:cs="Arial"/>
          <w:b/>
          <w:bCs/>
          <w:i/>
          <w:iCs/>
          <w:color w:val="CC3300"/>
          <w:sz w:val="28"/>
          <w:szCs w:val="28"/>
        </w:rPr>
        <w:t>Training Technician</w:t>
      </w:r>
    </w:p>
    <w:p w14:paraId="32A8A9B8" w14:textId="6521296A" w:rsidR="00CB32E0" w:rsidRPr="00217EB5" w:rsidRDefault="0024206B" w:rsidP="00C0638D">
      <w:pPr>
        <w:jc w:val="both"/>
        <w:rPr>
          <w:rFonts w:ascii="Arial" w:hAnsi="Arial" w:cs="Arial"/>
          <w:bCs/>
        </w:rPr>
      </w:pPr>
      <w:r w:rsidRPr="00217EB5">
        <w:rPr>
          <w:rFonts w:ascii="Arial" w:hAnsi="Arial" w:cs="Arial"/>
          <w:b/>
          <w:bCs/>
        </w:rPr>
        <w:t>HVAC/</w:t>
      </w:r>
      <w:r w:rsidR="002A7842" w:rsidRPr="00217EB5">
        <w:rPr>
          <w:rFonts w:ascii="Arial" w:hAnsi="Arial" w:cs="Arial"/>
          <w:b/>
          <w:bCs/>
        </w:rPr>
        <w:t xml:space="preserve">Weatherization </w:t>
      </w:r>
      <w:r w:rsidRPr="00217EB5">
        <w:rPr>
          <w:rFonts w:ascii="Arial" w:hAnsi="Arial" w:cs="Arial"/>
          <w:b/>
          <w:bCs/>
        </w:rPr>
        <w:t xml:space="preserve">Training Technician </w:t>
      </w:r>
      <w:r w:rsidR="00294732" w:rsidRPr="00217EB5">
        <w:rPr>
          <w:rFonts w:ascii="Arial" w:hAnsi="Arial" w:cs="Arial"/>
          <w:bCs/>
        </w:rPr>
        <w:t xml:space="preserve">will assist with </w:t>
      </w:r>
      <w:r w:rsidR="004C6826" w:rsidRPr="00217EB5">
        <w:rPr>
          <w:rFonts w:ascii="Arial" w:hAnsi="Arial" w:cs="Arial"/>
          <w:bCs/>
        </w:rPr>
        <w:t>daily operations, the development and implementation of program procedures, and ensure that requirements are aligned to build sustainable support that impacts the lives of hundreds of residents, playing a critical role</w:t>
      </w:r>
      <w:r w:rsidR="00294732" w:rsidRPr="00217EB5">
        <w:rPr>
          <w:rFonts w:ascii="Arial" w:hAnsi="Arial" w:cs="Arial"/>
          <w:bCs/>
        </w:rPr>
        <w:t xml:space="preserve"> in the work and dedication of </w:t>
      </w:r>
      <w:r w:rsidR="00294732" w:rsidRPr="00217EB5">
        <w:rPr>
          <w:rFonts w:ascii="Arial" w:hAnsi="Arial" w:cs="Arial"/>
          <w:bCs/>
          <w:i/>
        </w:rPr>
        <w:t>Community Action Partnership of Orange County’s</w:t>
      </w:r>
      <w:r w:rsidR="00294732" w:rsidRPr="00217EB5">
        <w:rPr>
          <w:rFonts w:ascii="Arial" w:hAnsi="Arial" w:cs="Arial"/>
          <w:bCs/>
        </w:rPr>
        <w:t xml:space="preserve"> initiatives. It’s leadership with a cause</w:t>
      </w:r>
      <w:r w:rsidR="004C6826" w:rsidRPr="00217EB5">
        <w:rPr>
          <w:rFonts w:ascii="Arial" w:hAnsi="Arial" w:cs="Arial"/>
          <w:bCs/>
        </w:rPr>
        <w:t>,</w:t>
      </w:r>
      <w:r w:rsidR="00294732" w:rsidRPr="00217EB5">
        <w:rPr>
          <w:rFonts w:ascii="Arial" w:hAnsi="Arial" w:cs="Arial"/>
          <w:bCs/>
        </w:rPr>
        <w:t xml:space="preserve"> and the rewards are immeasurable!</w:t>
      </w:r>
    </w:p>
    <w:p w14:paraId="238DB94E" w14:textId="71D54CC7" w:rsidR="00D776A8" w:rsidRPr="00217EB5" w:rsidRDefault="00CB32E0" w:rsidP="00077491">
      <w:pPr>
        <w:spacing w:after="120" w:line="240" w:lineRule="auto"/>
        <w:jc w:val="center"/>
        <w:rPr>
          <w:rFonts w:ascii="Arial" w:hAnsi="Arial" w:cs="Arial"/>
          <w:b/>
          <w:bCs/>
          <w:caps/>
          <w:color w:val="CC3300"/>
          <w:sz w:val="23"/>
          <w:szCs w:val="23"/>
          <w:u w:val="single"/>
        </w:rPr>
      </w:pPr>
      <w:r w:rsidRPr="00217EB5">
        <w:rPr>
          <w:rFonts w:ascii="Arial" w:hAnsi="Arial" w:cs="Arial"/>
          <w:b/>
          <w:bCs/>
          <w:caps/>
          <w:color w:val="CC3300"/>
          <w:sz w:val="23"/>
          <w:szCs w:val="23"/>
          <w:u w:val="single"/>
        </w:rPr>
        <w:t>Who we are</w:t>
      </w:r>
    </w:p>
    <w:p w14:paraId="24A0B4B8" w14:textId="49A218D2" w:rsidR="00D776A8" w:rsidRPr="00217EB5" w:rsidRDefault="0067597A" w:rsidP="000A55DB">
      <w:pPr>
        <w:spacing w:after="0" w:line="240" w:lineRule="auto"/>
        <w:jc w:val="both"/>
        <w:rPr>
          <w:rFonts w:ascii="Arial" w:eastAsia="Times New Roman" w:hAnsi="Arial" w:cs="Arial"/>
          <w:color w:val="000000"/>
        </w:rPr>
      </w:pPr>
      <w:r w:rsidRPr="00217EB5">
        <w:rPr>
          <w:rFonts w:ascii="Arial" w:eastAsia="Times New Roman" w:hAnsi="Arial" w:cs="Arial"/>
          <w:color w:val="000000"/>
        </w:rPr>
        <w:t>Born out of the War on Poverty more than 50 years ago, Community Action Partnership Orange County (CAP OC) </w:t>
      </w:r>
      <w:r w:rsidRPr="00217EB5">
        <w:rPr>
          <w:rFonts w:ascii="Arial" w:eastAsia="Times New Roman" w:hAnsi="Arial" w:cs="Arial"/>
        </w:rPr>
        <w:t>is</w:t>
      </w:r>
      <w:r w:rsidRPr="00217EB5">
        <w:rPr>
          <w:rFonts w:ascii="Arial" w:eastAsia="Times New Roman" w:hAnsi="Arial" w:cs="Arial"/>
          <w:color w:val="FFFFFF"/>
        </w:rPr>
        <w:t xml:space="preserve"> </w:t>
      </w:r>
      <w:r w:rsidRPr="00217EB5">
        <w:rPr>
          <w:rFonts w:ascii="Arial" w:eastAsia="Times New Roman" w:hAnsi="Arial" w:cs="Arial"/>
          <w:color w:val="000000"/>
        </w:rPr>
        <w:t xml:space="preserve">a trusted resource for Orange County community members </w:t>
      </w:r>
      <w:r w:rsidR="004C6826" w:rsidRPr="00217EB5">
        <w:rPr>
          <w:rFonts w:ascii="Arial" w:eastAsia="Times New Roman" w:hAnsi="Arial" w:cs="Arial"/>
          <w:color w:val="000000"/>
        </w:rPr>
        <w:t>facing obstacles such as food insecurity, unemployment, economic turmoil,</w:t>
      </w:r>
      <w:r w:rsidRPr="00217EB5">
        <w:rPr>
          <w:rFonts w:ascii="Arial" w:eastAsia="Times New Roman" w:hAnsi="Arial" w:cs="Arial"/>
          <w:color w:val="000000"/>
        </w:rPr>
        <w:t xml:space="preserve"> and more. We walk alongside the people we serve, and we act to meet immediate needs without delay. Our programs help empower people to improve their lives and their communities. We see poverty as an unacceptable reality for our neighbors and rally with key partners to help facilitate change.  </w:t>
      </w:r>
    </w:p>
    <w:p w14:paraId="4A1B4D20" w14:textId="77777777" w:rsidR="00CB32E0" w:rsidRPr="00217EB5" w:rsidRDefault="00CB32E0" w:rsidP="00CB32E0">
      <w:pPr>
        <w:spacing w:after="0" w:line="240" w:lineRule="auto"/>
        <w:jc w:val="center"/>
        <w:rPr>
          <w:rFonts w:ascii="Arial" w:hAnsi="Arial" w:cs="Arial"/>
          <w:b/>
          <w:bCs/>
          <w:caps/>
          <w:color w:val="0070C0"/>
          <w:u w:val="single"/>
        </w:rPr>
      </w:pPr>
    </w:p>
    <w:p w14:paraId="5A5520A7" w14:textId="3CEDA24D" w:rsidR="00CB32E0" w:rsidRPr="00217EB5" w:rsidRDefault="00CB32E0" w:rsidP="00CB32E0">
      <w:pPr>
        <w:spacing w:after="0" w:line="240" w:lineRule="auto"/>
        <w:jc w:val="both"/>
        <w:rPr>
          <w:rFonts w:ascii="Arial" w:hAnsi="Arial" w:cs="Arial"/>
        </w:rPr>
      </w:pPr>
      <w:bookmarkStart w:id="0" w:name="_Hlk513130414"/>
      <w:r w:rsidRPr="00217EB5">
        <w:rPr>
          <w:rFonts w:ascii="Arial" w:hAnsi="Arial" w:cs="Arial"/>
          <w:bCs/>
        </w:rPr>
        <w:t xml:space="preserve">CAP OC </w:t>
      </w:r>
      <w:r w:rsidRPr="00217EB5">
        <w:rPr>
          <w:rFonts w:ascii="Arial" w:hAnsi="Arial" w:cs="Arial"/>
          <w:shd w:val="clear" w:color="auto" w:fill="FFFFFF"/>
        </w:rPr>
        <w:t xml:space="preserve">hires professionals who support and embody the following </w:t>
      </w:r>
      <w:r w:rsidRPr="00217EB5">
        <w:rPr>
          <w:rFonts w:ascii="Arial" w:hAnsi="Arial" w:cs="Arial"/>
          <w:b/>
          <w:color w:val="CC3300"/>
          <w:shd w:val="clear" w:color="auto" w:fill="FFFFFF"/>
        </w:rPr>
        <w:t>EP</w:t>
      </w:r>
      <w:r w:rsidR="00A84F33" w:rsidRPr="00217EB5">
        <w:rPr>
          <w:rFonts w:ascii="Arial" w:hAnsi="Arial" w:cs="Arial"/>
          <w:b/>
          <w:color w:val="CC3300"/>
          <w:shd w:val="clear" w:color="auto" w:fill="FFFFFF"/>
        </w:rPr>
        <w:t>I</w:t>
      </w:r>
      <w:r w:rsidRPr="00217EB5">
        <w:rPr>
          <w:rFonts w:ascii="Arial" w:hAnsi="Arial" w:cs="Arial"/>
          <w:b/>
          <w:color w:val="CC3300"/>
          <w:shd w:val="clear" w:color="auto" w:fill="FFFFFF"/>
        </w:rPr>
        <w:t>C</w:t>
      </w:r>
      <w:r w:rsidRPr="00217EB5">
        <w:rPr>
          <w:rFonts w:ascii="Arial" w:hAnsi="Arial" w:cs="Arial"/>
          <w:color w:val="CC3300"/>
          <w:shd w:val="clear" w:color="auto" w:fill="FFFFFF"/>
        </w:rPr>
        <w:t xml:space="preserve"> </w:t>
      </w:r>
      <w:r w:rsidRPr="00217EB5">
        <w:rPr>
          <w:rFonts w:ascii="Arial" w:hAnsi="Arial" w:cs="Arial"/>
          <w:shd w:val="clear" w:color="auto" w:fill="FFFFFF"/>
        </w:rPr>
        <w:t>values:</w:t>
      </w:r>
    </w:p>
    <w:p w14:paraId="0ED27F63" w14:textId="77777777" w:rsidR="00CB32E0" w:rsidRPr="00217EB5" w:rsidRDefault="00CB32E0" w:rsidP="00CB32E0">
      <w:pPr>
        <w:pStyle w:val="Default"/>
        <w:jc w:val="both"/>
        <w:rPr>
          <w:bCs/>
          <w:color w:val="auto"/>
          <w:sz w:val="22"/>
          <w:szCs w:val="22"/>
        </w:rPr>
      </w:pPr>
    </w:p>
    <w:p w14:paraId="3C6DAED7" w14:textId="74B30BC5" w:rsidR="00CB32E0" w:rsidRPr="00217EB5" w:rsidRDefault="00CB32E0" w:rsidP="00CB32E0">
      <w:pPr>
        <w:spacing w:after="0" w:line="240" w:lineRule="auto"/>
        <w:jc w:val="both"/>
        <w:rPr>
          <w:rFonts w:ascii="Arial" w:hAnsi="Arial" w:cs="Arial"/>
        </w:rPr>
      </w:pPr>
      <w:r w:rsidRPr="00217EB5">
        <w:rPr>
          <w:rFonts w:ascii="Arial" w:hAnsi="Arial" w:cs="Arial"/>
          <w:shd w:val="clear" w:color="auto" w:fill="FFFFFF"/>
        </w:rPr>
        <w:t xml:space="preserve">Going above and beyond in every interaction and activity we undertake.  </w:t>
      </w:r>
      <w:r w:rsidRPr="00217EB5">
        <w:rPr>
          <w:rFonts w:ascii="Arial" w:hAnsi="Arial" w:cs="Arial"/>
          <w:bCs/>
        </w:rPr>
        <w:t xml:space="preserve">We strive for </w:t>
      </w:r>
      <w:r w:rsidRPr="00217EB5">
        <w:rPr>
          <w:rFonts w:ascii="Arial" w:hAnsi="Arial" w:cs="Arial"/>
          <w:b/>
          <w:bCs/>
          <w:color w:val="CC3300"/>
        </w:rPr>
        <w:t>EXCELLENCE</w:t>
      </w:r>
      <w:r w:rsidRPr="00217EB5">
        <w:rPr>
          <w:rFonts w:ascii="Arial" w:hAnsi="Arial" w:cs="Arial"/>
          <w:bCs/>
        </w:rPr>
        <w:t xml:space="preserve"> in service, keeping a pulse on the most </w:t>
      </w:r>
      <w:r w:rsidR="004C6826" w:rsidRPr="00217EB5">
        <w:rPr>
          <w:rFonts w:ascii="Arial" w:hAnsi="Arial" w:cs="Arial"/>
          <w:bCs/>
        </w:rPr>
        <w:t>up-to-date innovations in</w:t>
      </w:r>
      <w:r w:rsidRPr="00217EB5">
        <w:rPr>
          <w:rFonts w:ascii="Arial" w:hAnsi="Arial" w:cs="Arial"/>
          <w:bCs/>
        </w:rPr>
        <w:t xml:space="preserve"> our industry.  Together</w:t>
      </w:r>
      <w:r w:rsidR="004C6826" w:rsidRPr="00217EB5">
        <w:rPr>
          <w:rFonts w:ascii="Arial" w:hAnsi="Arial" w:cs="Arial"/>
          <w:bCs/>
        </w:rPr>
        <w:t>,</w:t>
      </w:r>
      <w:r w:rsidRPr="00217EB5">
        <w:rPr>
          <w:rFonts w:ascii="Arial" w:hAnsi="Arial" w:cs="Arial"/>
          <w:bCs/>
        </w:rPr>
        <w:t xml:space="preserve"> we continually assess and improve </w:t>
      </w:r>
      <w:r w:rsidR="004C6826" w:rsidRPr="00217EB5">
        <w:rPr>
          <w:rFonts w:ascii="Arial" w:hAnsi="Arial" w:cs="Arial"/>
          <w:bCs/>
        </w:rPr>
        <w:t>how we work and enhance the strategies we use</w:t>
      </w:r>
      <w:r w:rsidRPr="00217EB5">
        <w:rPr>
          <w:rFonts w:ascii="Arial" w:hAnsi="Arial" w:cs="Arial"/>
          <w:bCs/>
        </w:rPr>
        <w:t xml:space="preserve"> to meet the needs of our community. </w:t>
      </w:r>
    </w:p>
    <w:p w14:paraId="56D93895" w14:textId="77777777" w:rsidR="00CB32E0" w:rsidRPr="00217EB5" w:rsidRDefault="00CB32E0" w:rsidP="00CB32E0">
      <w:pPr>
        <w:pStyle w:val="Default"/>
        <w:jc w:val="both"/>
        <w:rPr>
          <w:color w:val="auto"/>
          <w:sz w:val="22"/>
          <w:szCs w:val="22"/>
        </w:rPr>
      </w:pPr>
    </w:p>
    <w:p w14:paraId="665C9B18" w14:textId="6C09D272" w:rsidR="00CB32E0" w:rsidRPr="00217EB5" w:rsidRDefault="00CB32E0" w:rsidP="00CB32E0">
      <w:pPr>
        <w:pStyle w:val="Default"/>
        <w:jc w:val="both"/>
        <w:rPr>
          <w:color w:val="auto"/>
          <w:sz w:val="22"/>
          <w:szCs w:val="22"/>
        </w:rPr>
      </w:pPr>
      <w:r w:rsidRPr="00217EB5">
        <w:rPr>
          <w:color w:val="auto"/>
          <w:sz w:val="22"/>
          <w:szCs w:val="22"/>
        </w:rPr>
        <w:t xml:space="preserve">Reaching our goals by working collaboratively with each other and our community.  </w:t>
      </w:r>
      <w:r w:rsidRPr="00217EB5">
        <w:rPr>
          <w:bCs/>
          <w:color w:val="auto"/>
          <w:sz w:val="22"/>
          <w:szCs w:val="22"/>
        </w:rPr>
        <w:t xml:space="preserve">We are working to do </w:t>
      </w:r>
      <w:r w:rsidR="004C6826" w:rsidRPr="00217EB5">
        <w:rPr>
          <w:bCs/>
          <w:color w:val="auto"/>
          <w:sz w:val="22"/>
          <w:szCs w:val="22"/>
        </w:rPr>
        <w:t>what has not been done, empowering families and individuals to achieve financial independence, break the cycle of poverty, create financial equity, combat food insecurity, and establish healthy,</w:t>
      </w:r>
      <w:r w:rsidR="00F05C3F" w:rsidRPr="00217EB5">
        <w:rPr>
          <w:bCs/>
          <w:color w:val="auto"/>
          <w:sz w:val="22"/>
          <w:szCs w:val="22"/>
        </w:rPr>
        <w:t xml:space="preserve"> energy-efficient </w:t>
      </w:r>
      <w:r w:rsidRPr="00217EB5">
        <w:rPr>
          <w:bCs/>
          <w:color w:val="auto"/>
          <w:sz w:val="22"/>
          <w:szCs w:val="22"/>
        </w:rPr>
        <w:t xml:space="preserve">living conditions for all through social innovation.  All of this takes </w:t>
      </w:r>
      <w:r w:rsidRPr="00217EB5">
        <w:rPr>
          <w:b/>
          <w:bCs/>
          <w:color w:val="CC3300"/>
          <w:sz w:val="22"/>
          <w:szCs w:val="22"/>
        </w:rPr>
        <w:t>PROACTIVENESS</w:t>
      </w:r>
      <w:r w:rsidRPr="00217EB5">
        <w:rPr>
          <w:bCs/>
          <w:color w:val="auto"/>
          <w:sz w:val="22"/>
          <w:szCs w:val="22"/>
        </w:rPr>
        <w:t>, and an intrinsic motivation that drives us to go above and beyond to create cutting-edge trends and program designs. We have the will and the energy and won't stop until the needs of our underserved community no longer exist.</w:t>
      </w:r>
    </w:p>
    <w:p w14:paraId="09B6E84D" w14:textId="77777777" w:rsidR="00CB32E0" w:rsidRPr="00217EB5" w:rsidRDefault="00CB32E0" w:rsidP="00CB32E0">
      <w:pPr>
        <w:shd w:val="clear" w:color="auto" w:fill="FFFFFF"/>
        <w:spacing w:after="0" w:line="240" w:lineRule="auto"/>
        <w:jc w:val="both"/>
        <w:textAlignment w:val="baseline"/>
        <w:rPr>
          <w:rFonts w:ascii="Arial" w:hAnsi="Arial" w:cs="Arial"/>
        </w:rPr>
      </w:pPr>
    </w:p>
    <w:p w14:paraId="48FA79C2" w14:textId="4DB8235C" w:rsidR="00CB32E0" w:rsidRPr="00217EB5" w:rsidRDefault="00CB32E0" w:rsidP="00CB32E0">
      <w:pPr>
        <w:pStyle w:val="Default"/>
        <w:jc w:val="both"/>
        <w:rPr>
          <w:color w:val="auto"/>
          <w:sz w:val="22"/>
          <w:szCs w:val="22"/>
        </w:rPr>
      </w:pPr>
      <w:r w:rsidRPr="00217EB5">
        <w:rPr>
          <w:bCs/>
          <w:color w:val="auto"/>
          <w:sz w:val="22"/>
          <w:szCs w:val="22"/>
        </w:rPr>
        <w:t xml:space="preserve">We are a team of high </w:t>
      </w:r>
      <w:r w:rsidRPr="00217EB5">
        <w:rPr>
          <w:b/>
          <w:bCs/>
          <w:color w:val="CC3300"/>
          <w:sz w:val="22"/>
          <w:szCs w:val="22"/>
        </w:rPr>
        <w:t>INNOVATION</w:t>
      </w:r>
      <w:r w:rsidRPr="00217EB5">
        <w:rPr>
          <w:bCs/>
          <w:color w:val="auto"/>
          <w:sz w:val="22"/>
          <w:szCs w:val="22"/>
        </w:rPr>
        <w:t>. We value the work we do</w:t>
      </w:r>
      <w:r w:rsidR="004C6826" w:rsidRPr="00217EB5">
        <w:rPr>
          <w:bCs/>
          <w:color w:val="auto"/>
          <w:sz w:val="22"/>
          <w:szCs w:val="22"/>
        </w:rPr>
        <w:t>,</w:t>
      </w:r>
      <w:r w:rsidRPr="00217EB5">
        <w:rPr>
          <w:bCs/>
          <w:color w:val="auto"/>
          <w:sz w:val="22"/>
          <w:szCs w:val="22"/>
        </w:rPr>
        <w:t xml:space="preserve"> the people we serve</w:t>
      </w:r>
      <w:r w:rsidR="004C6826" w:rsidRPr="00217EB5">
        <w:rPr>
          <w:bCs/>
          <w:color w:val="auto"/>
          <w:sz w:val="22"/>
          <w:szCs w:val="22"/>
        </w:rPr>
        <w:t>,</w:t>
      </w:r>
      <w:r w:rsidRPr="00217EB5">
        <w:rPr>
          <w:bCs/>
          <w:color w:val="auto"/>
          <w:sz w:val="22"/>
          <w:szCs w:val="22"/>
        </w:rPr>
        <w:t xml:space="preserve"> and treat each other with respect and kindness. We also have an environment </w:t>
      </w:r>
      <w:r w:rsidR="004C6826" w:rsidRPr="00217EB5">
        <w:rPr>
          <w:bCs/>
          <w:color w:val="auto"/>
          <w:sz w:val="22"/>
          <w:szCs w:val="22"/>
        </w:rPr>
        <w:t>that engages in social and economic justice by sharing ideas and not being afraid to try new things, which</w:t>
      </w:r>
      <w:r w:rsidRPr="00217EB5">
        <w:rPr>
          <w:bCs/>
          <w:color w:val="auto"/>
          <w:sz w:val="22"/>
          <w:szCs w:val="22"/>
        </w:rPr>
        <w:t xml:space="preserve"> increases our educational capacity. We think outside </w:t>
      </w:r>
      <w:r w:rsidR="004C6826" w:rsidRPr="00217EB5">
        <w:rPr>
          <w:bCs/>
          <w:color w:val="auto"/>
          <w:sz w:val="22"/>
          <w:szCs w:val="22"/>
        </w:rPr>
        <w:t xml:space="preserve">the box and challenge prevailing assumptions about </w:t>
      </w:r>
      <w:r w:rsidRPr="00217EB5">
        <w:rPr>
          <w:bCs/>
          <w:color w:val="auto"/>
          <w:sz w:val="22"/>
          <w:szCs w:val="22"/>
        </w:rPr>
        <w:t>poverty.</w:t>
      </w:r>
    </w:p>
    <w:p w14:paraId="4C1DF2A0" w14:textId="77777777" w:rsidR="00CB32E0" w:rsidRPr="00217EB5" w:rsidRDefault="00CB32E0" w:rsidP="00CB32E0">
      <w:pPr>
        <w:shd w:val="clear" w:color="auto" w:fill="FFFFFF"/>
        <w:spacing w:after="0" w:line="240" w:lineRule="auto"/>
        <w:jc w:val="both"/>
        <w:textAlignment w:val="baseline"/>
        <w:rPr>
          <w:rFonts w:ascii="Arial" w:hAnsi="Arial" w:cs="Arial"/>
        </w:rPr>
      </w:pPr>
    </w:p>
    <w:p w14:paraId="33F1B439" w14:textId="77777777" w:rsidR="00CB32E0" w:rsidRPr="00217EB5" w:rsidRDefault="00CB32E0" w:rsidP="00CB32E0">
      <w:pPr>
        <w:pStyle w:val="Default"/>
        <w:jc w:val="both"/>
        <w:rPr>
          <w:color w:val="auto"/>
          <w:sz w:val="22"/>
          <w:szCs w:val="22"/>
        </w:rPr>
      </w:pPr>
      <w:r w:rsidRPr="00217EB5">
        <w:rPr>
          <w:color w:val="auto"/>
          <w:sz w:val="22"/>
          <w:szCs w:val="22"/>
        </w:rPr>
        <w:t xml:space="preserve">Reaching our goals by working in partnership with each other and our community.  </w:t>
      </w:r>
      <w:r w:rsidRPr="00217EB5">
        <w:rPr>
          <w:bCs/>
          <w:color w:val="auto"/>
          <w:sz w:val="22"/>
          <w:szCs w:val="22"/>
        </w:rPr>
        <w:t xml:space="preserve">The work we do is deeply rooted in the </w:t>
      </w:r>
      <w:r w:rsidRPr="00217EB5">
        <w:rPr>
          <w:b/>
          <w:bCs/>
          <w:color w:val="CC3300"/>
          <w:sz w:val="22"/>
          <w:szCs w:val="22"/>
        </w:rPr>
        <w:t>COLLABORATION</w:t>
      </w:r>
      <w:r w:rsidRPr="00217EB5">
        <w:rPr>
          <w:bCs/>
          <w:color w:val="auto"/>
          <w:sz w:val="22"/>
          <w:szCs w:val="22"/>
        </w:rPr>
        <w:t xml:space="preserve"> we have with our community and its citizens. We care about the legacy of community action partnership and go above and beyond to ensure we support each other in bringing forth the services and resources that will positively change generations forever.</w:t>
      </w:r>
    </w:p>
    <w:p w14:paraId="5A9BCF37" w14:textId="77777777" w:rsidR="00CB32E0" w:rsidRPr="00217EB5" w:rsidRDefault="00CB32E0" w:rsidP="00CB32E0">
      <w:pPr>
        <w:spacing w:after="0" w:line="240" w:lineRule="auto"/>
        <w:jc w:val="both"/>
        <w:rPr>
          <w:rFonts w:ascii="Arial" w:hAnsi="Arial" w:cs="Arial"/>
          <w:bCs/>
        </w:rPr>
      </w:pPr>
    </w:p>
    <w:p w14:paraId="09EA5271" w14:textId="5B67AD0C" w:rsidR="00411319" w:rsidRPr="00217EB5" w:rsidRDefault="00CB32E0" w:rsidP="008B2C1B">
      <w:pPr>
        <w:spacing w:line="240" w:lineRule="auto"/>
        <w:jc w:val="both"/>
        <w:rPr>
          <w:rFonts w:ascii="Arial" w:hAnsi="Arial" w:cs="Arial"/>
          <w:i/>
          <w:iCs/>
          <w:color w:val="CC3300"/>
        </w:rPr>
      </w:pPr>
      <w:r w:rsidRPr="00217EB5">
        <w:rPr>
          <w:rFonts w:ascii="Arial" w:hAnsi="Arial" w:cs="Arial"/>
          <w:bCs/>
        </w:rPr>
        <w:lastRenderedPageBreak/>
        <w:t>We have remained true to our mission</w:t>
      </w:r>
      <w:r w:rsidR="004C6826" w:rsidRPr="00217EB5">
        <w:rPr>
          <w:rFonts w:ascii="Arial" w:hAnsi="Arial" w:cs="Arial"/>
          <w:bCs/>
        </w:rPr>
        <w:t>:</w:t>
      </w:r>
      <w:r w:rsidRPr="00217EB5">
        <w:rPr>
          <w:rFonts w:ascii="Arial" w:hAnsi="Arial" w:cs="Arial"/>
          <w:bCs/>
        </w:rPr>
        <w:t xml:space="preserve"> </w:t>
      </w:r>
      <w:bookmarkEnd w:id="0"/>
      <w:r w:rsidR="00FC50B3" w:rsidRPr="00217EB5">
        <w:rPr>
          <w:rFonts w:ascii="Arial" w:hAnsi="Arial" w:cs="Arial"/>
          <w:bCs/>
          <w:color w:val="CC3300"/>
        </w:rPr>
        <w:t>“</w:t>
      </w:r>
      <w:r w:rsidR="00FC50B3" w:rsidRPr="00217EB5">
        <w:rPr>
          <w:rFonts w:ascii="Arial" w:hAnsi="Arial" w:cs="Arial"/>
          <w:i/>
          <w:iCs/>
          <w:color w:val="9C0403"/>
        </w:rPr>
        <w:t>We seek to end poverty by stabilizing, sustaining</w:t>
      </w:r>
      <w:r w:rsidR="004C6826" w:rsidRPr="00217EB5">
        <w:rPr>
          <w:rFonts w:ascii="Arial" w:hAnsi="Arial" w:cs="Arial"/>
          <w:i/>
          <w:iCs/>
          <w:color w:val="9C0403"/>
        </w:rPr>
        <w:t>,</w:t>
      </w:r>
      <w:r w:rsidR="00FC50B3" w:rsidRPr="00217EB5">
        <w:rPr>
          <w:rFonts w:ascii="Arial" w:hAnsi="Arial" w:cs="Arial"/>
          <w:i/>
          <w:iCs/>
          <w:color w:val="9C0403"/>
        </w:rPr>
        <w:t xml:space="preserve"> and empowering people with the resources they need when they need them. By forging strategic partnerships, we form a powerful force to improve our </w:t>
      </w:r>
      <w:proofErr w:type="gramStart"/>
      <w:r w:rsidR="00FC50B3" w:rsidRPr="00217EB5">
        <w:rPr>
          <w:rFonts w:ascii="Arial" w:hAnsi="Arial" w:cs="Arial"/>
          <w:i/>
          <w:iCs/>
          <w:color w:val="9C0403"/>
        </w:rPr>
        <w:t>community.</w:t>
      </w:r>
      <w:r w:rsidR="0022397D" w:rsidRPr="00217EB5">
        <w:rPr>
          <w:rFonts w:ascii="Arial" w:hAnsi="Arial" w:cs="Arial"/>
          <w:i/>
          <w:iCs/>
          <w:color w:val="CC3300"/>
        </w:rPr>
        <w:t>”</w:t>
      </w:r>
      <w:proofErr w:type="gramEnd"/>
    </w:p>
    <w:p w14:paraId="2B6DB2FE" w14:textId="7B76E825" w:rsidR="005C09D2" w:rsidRPr="00217EB5" w:rsidRDefault="005C09D2" w:rsidP="00077491">
      <w:pPr>
        <w:spacing w:after="120" w:line="240" w:lineRule="auto"/>
        <w:jc w:val="center"/>
        <w:rPr>
          <w:rFonts w:ascii="Arial" w:hAnsi="Arial" w:cs="Arial"/>
          <w:b/>
          <w:bCs/>
          <w:caps/>
          <w:color w:val="CC3300"/>
          <w:sz w:val="23"/>
          <w:szCs w:val="23"/>
          <w:u w:val="single"/>
        </w:rPr>
      </w:pPr>
      <w:r w:rsidRPr="00217EB5">
        <w:rPr>
          <w:rFonts w:ascii="Arial" w:hAnsi="Arial" w:cs="Arial"/>
          <w:b/>
          <w:bCs/>
          <w:caps/>
          <w:color w:val="CC3300"/>
          <w:sz w:val="23"/>
          <w:szCs w:val="23"/>
          <w:u w:val="single"/>
        </w:rPr>
        <w:t>values</w:t>
      </w:r>
    </w:p>
    <w:p w14:paraId="6C250D3E" w14:textId="4DC39593" w:rsidR="005C09D2" w:rsidRPr="00217EB5" w:rsidRDefault="005C09D2" w:rsidP="001432BB">
      <w:pPr>
        <w:pStyle w:val="Pa34"/>
        <w:spacing w:after="120"/>
        <w:rPr>
          <w:rFonts w:ascii="Arial" w:hAnsi="Arial" w:cs="Arial"/>
          <w:sz w:val="22"/>
          <w:szCs w:val="22"/>
        </w:rPr>
      </w:pPr>
      <w:r w:rsidRPr="00217EB5">
        <w:rPr>
          <w:rFonts w:ascii="Arial" w:hAnsi="Arial" w:cs="Arial"/>
          <w:sz w:val="22"/>
          <w:szCs w:val="22"/>
        </w:rPr>
        <w:t>In addition to our EPIC values</w:t>
      </w:r>
      <w:r w:rsidR="004C6826" w:rsidRPr="00217EB5">
        <w:rPr>
          <w:rFonts w:ascii="Arial" w:hAnsi="Arial" w:cs="Arial"/>
          <w:sz w:val="22"/>
          <w:szCs w:val="22"/>
        </w:rPr>
        <w:t>,</w:t>
      </w:r>
      <w:r w:rsidRPr="00217EB5">
        <w:rPr>
          <w:rFonts w:ascii="Arial" w:hAnsi="Arial" w:cs="Arial"/>
          <w:sz w:val="22"/>
          <w:szCs w:val="22"/>
        </w:rPr>
        <w:t xml:space="preserve"> our external values are as follows:</w:t>
      </w:r>
    </w:p>
    <w:p w14:paraId="6479FAE2" w14:textId="77777777" w:rsidR="005C09D2" w:rsidRPr="00217EB5" w:rsidRDefault="005C09D2" w:rsidP="005C09D2">
      <w:pPr>
        <w:pStyle w:val="Pa34"/>
        <w:rPr>
          <w:rFonts w:ascii="Arial" w:hAnsi="Arial" w:cs="Arial"/>
          <w:sz w:val="22"/>
          <w:szCs w:val="22"/>
        </w:rPr>
      </w:pPr>
      <w:r w:rsidRPr="00217EB5">
        <w:rPr>
          <w:rFonts w:ascii="Arial" w:hAnsi="Arial" w:cs="Arial"/>
          <w:b/>
          <w:bCs/>
          <w:sz w:val="22"/>
          <w:szCs w:val="22"/>
        </w:rPr>
        <w:t xml:space="preserve">Leadership </w:t>
      </w:r>
    </w:p>
    <w:p w14:paraId="63B5DCAF" w14:textId="6A222734" w:rsidR="005C09D2" w:rsidRPr="00217EB5" w:rsidRDefault="005C09D2" w:rsidP="001432BB">
      <w:pPr>
        <w:pStyle w:val="Pa35"/>
        <w:spacing w:after="120"/>
        <w:rPr>
          <w:rFonts w:ascii="Arial" w:hAnsi="Arial" w:cs="Arial"/>
          <w:sz w:val="22"/>
          <w:szCs w:val="22"/>
        </w:rPr>
      </w:pPr>
      <w:r w:rsidRPr="00217EB5">
        <w:rPr>
          <w:rFonts w:ascii="Arial" w:hAnsi="Arial" w:cs="Arial"/>
          <w:sz w:val="22"/>
          <w:szCs w:val="22"/>
        </w:rPr>
        <w:t>We are guiding critical shifts in how people think and act to address the root causes of poverty</w:t>
      </w:r>
    </w:p>
    <w:p w14:paraId="52E01032" w14:textId="77777777" w:rsidR="005C09D2" w:rsidRPr="00217EB5" w:rsidRDefault="005C09D2" w:rsidP="005C09D2">
      <w:pPr>
        <w:pStyle w:val="Pa34"/>
        <w:rPr>
          <w:rFonts w:ascii="Arial" w:hAnsi="Arial" w:cs="Arial"/>
          <w:sz w:val="22"/>
          <w:szCs w:val="22"/>
        </w:rPr>
      </w:pPr>
      <w:r w:rsidRPr="00217EB5">
        <w:rPr>
          <w:rFonts w:ascii="Arial" w:hAnsi="Arial" w:cs="Arial"/>
          <w:b/>
          <w:bCs/>
          <w:sz w:val="22"/>
          <w:szCs w:val="22"/>
        </w:rPr>
        <w:t xml:space="preserve">Collaboration </w:t>
      </w:r>
    </w:p>
    <w:p w14:paraId="66F8009B" w14:textId="5EB1F5A8" w:rsidR="005C09D2" w:rsidRPr="00217EB5" w:rsidRDefault="005C09D2" w:rsidP="001432BB">
      <w:pPr>
        <w:pStyle w:val="Pa35"/>
        <w:spacing w:after="120"/>
        <w:rPr>
          <w:rFonts w:ascii="Arial" w:hAnsi="Arial" w:cs="Arial"/>
          <w:sz w:val="22"/>
          <w:szCs w:val="22"/>
        </w:rPr>
      </w:pPr>
      <w:r w:rsidRPr="00217EB5">
        <w:rPr>
          <w:rFonts w:ascii="Arial" w:hAnsi="Arial" w:cs="Arial"/>
          <w:sz w:val="22"/>
          <w:szCs w:val="22"/>
        </w:rPr>
        <w:t xml:space="preserve">We bring together all capable partners to achieve transformative results </w:t>
      </w:r>
    </w:p>
    <w:p w14:paraId="533C362A" w14:textId="77777777" w:rsidR="005C09D2" w:rsidRPr="00217EB5" w:rsidRDefault="005C09D2" w:rsidP="005C09D2">
      <w:pPr>
        <w:pStyle w:val="Pa34"/>
        <w:rPr>
          <w:rFonts w:ascii="Arial" w:hAnsi="Arial" w:cs="Arial"/>
          <w:sz w:val="22"/>
          <w:szCs w:val="22"/>
        </w:rPr>
      </w:pPr>
      <w:r w:rsidRPr="00217EB5">
        <w:rPr>
          <w:rFonts w:ascii="Arial" w:hAnsi="Arial" w:cs="Arial"/>
          <w:b/>
          <w:bCs/>
          <w:sz w:val="22"/>
          <w:szCs w:val="22"/>
        </w:rPr>
        <w:t xml:space="preserve">Trust </w:t>
      </w:r>
    </w:p>
    <w:p w14:paraId="621A3712" w14:textId="147AB8B1" w:rsidR="005C09D2" w:rsidRPr="00217EB5" w:rsidRDefault="005C09D2" w:rsidP="00077491">
      <w:pPr>
        <w:pStyle w:val="Pa35"/>
        <w:spacing w:after="120"/>
        <w:rPr>
          <w:rFonts w:ascii="Arial" w:hAnsi="Arial" w:cs="Arial"/>
          <w:sz w:val="22"/>
          <w:szCs w:val="22"/>
        </w:rPr>
      </w:pPr>
      <w:r w:rsidRPr="00217EB5">
        <w:rPr>
          <w:rFonts w:ascii="Arial" w:hAnsi="Arial" w:cs="Arial"/>
          <w:sz w:val="22"/>
          <w:szCs w:val="22"/>
        </w:rPr>
        <w:t xml:space="preserve">For over 50 years, the community has counted on us to empower those in need </w:t>
      </w:r>
    </w:p>
    <w:p w14:paraId="22BF8C67" w14:textId="77777777" w:rsidR="005C09D2" w:rsidRPr="00217EB5" w:rsidRDefault="005C09D2" w:rsidP="005C09D2">
      <w:pPr>
        <w:pStyle w:val="Pa34"/>
        <w:rPr>
          <w:rFonts w:ascii="Arial" w:hAnsi="Arial" w:cs="Arial"/>
          <w:sz w:val="22"/>
          <w:szCs w:val="22"/>
        </w:rPr>
      </w:pPr>
      <w:r w:rsidRPr="00217EB5">
        <w:rPr>
          <w:rFonts w:ascii="Arial" w:hAnsi="Arial" w:cs="Arial"/>
          <w:b/>
          <w:bCs/>
          <w:sz w:val="22"/>
          <w:szCs w:val="22"/>
        </w:rPr>
        <w:t xml:space="preserve">Compassion </w:t>
      </w:r>
    </w:p>
    <w:p w14:paraId="47F52BB5" w14:textId="764AB9C6" w:rsidR="005C09D2" w:rsidRPr="00217EB5" w:rsidRDefault="005C09D2" w:rsidP="00077491">
      <w:pPr>
        <w:pStyle w:val="Pa35"/>
        <w:spacing w:after="120"/>
        <w:rPr>
          <w:rFonts w:ascii="Arial" w:hAnsi="Arial" w:cs="Arial"/>
          <w:sz w:val="22"/>
          <w:szCs w:val="22"/>
        </w:rPr>
      </w:pPr>
      <w:r w:rsidRPr="00217EB5">
        <w:rPr>
          <w:rFonts w:ascii="Arial" w:hAnsi="Arial" w:cs="Arial"/>
          <w:sz w:val="22"/>
          <w:szCs w:val="22"/>
        </w:rPr>
        <w:t xml:space="preserve">We treat each person we serve respectfully and with great care </w:t>
      </w:r>
    </w:p>
    <w:p w14:paraId="239AA615" w14:textId="77777777" w:rsidR="005C09D2" w:rsidRPr="00217EB5" w:rsidRDefault="005C09D2" w:rsidP="005C09D2">
      <w:pPr>
        <w:pStyle w:val="Pa34"/>
        <w:rPr>
          <w:rFonts w:ascii="Arial" w:hAnsi="Arial" w:cs="Arial"/>
          <w:sz w:val="22"/>
          <w:szCs w:val="22"/>
        </w:rPr>
      </w:pPr>
      <w:r w:rsidRPr="00217EB5">
        <w:rPr>
          <w:rFonts w:ascii="Arial" w:hAnsi="Arial" w:cs="Arial"/>
          <w:b/>
          <w:bCs/>
          <w:sz w:val="22"/>
          <w:szCs w:val="22"/>
        </w:rPr>
        <w:t>Justice</w:t>
      </w:r>
    </w:p>
    <w:p w14:paraId="1BF85B10" w14:textId="027B314A" w:rsidR="00FC50B3" w:rsidRPr="00217EB5" w:rsidRDefault="005C09D2" w:rsidP="008B2C1B">
      <w:pPr>
        <w:spacing w:line="240" w:lineRule="auto"/>
        <w:rPr>
          <w:rFonts w:ascii="Arial" w:hAnsi="Arial" w:cs="Arial"/>
          <w:b/>
          <w:bCs/>
          <w:smallCaps/>
          <w:u w:val="single"/>
        </w:rPr>
      </w:pPr>
      <w:r w:rsidRPr="00217EB5">
        <w:rPr>
          <w:rFonts w:ascii="Arial" w:hAnsi="Arial" w:cs="Arial"/>
        </w:rPr>
        <w:t>We are passionate about advocating for those living in poverty and creating equity throughout the region</w:t>
      </w:r>
    </w:p>
    <w:p w14:paraId="30232F11" w14:textId="2036F8D6" w:rsidR="00CB32E0" w:rsidRPr="00217EB5" w:rsidRDefault="00CB32E0" w:rsidP="00077491">
      <w:pPr>
        <w:spacing w:after="120" w:line="240" w:lineRule="auto"/>
        <w:jc w:val="center"/>
        <w:rPr>
          <w:rFonts w:ascii="Arial" w:hAnsi="Arial" w:cs="Arial"/>
          <w:b/>
          <w:bCs/>
          <w:smallCaps/>
          <w:color w:val="CC3300"/>
          <w:sz w:val="23"/>
          <w:szCs w:val="23"/>
          <w:u w:val="single"/>
        </w:rPr>
      </w:pPr>
      <w:r w:rsidRPr="00217EB5">
        <w:rPr>
          <w:rFonts w:ascii="Arial" w:hAnsi="Arial" w:cs="Arial"/>
          <w:b/>
          <w:bCs/>
          <w:smallCaps/>
          <w:color w:val="CC3300"/>
          <w:sz w:val="23"/>
          <w:szCs w:val="23"/>
          <w:u w:val="single"/>
        </w:rPr>
        <w:t>WHAT YOU WILL ACCOMPLISH IN THIS ROLE</w:t>
      </w:r>
    </w:p>
    <w:p w14:paraId="22FADA47" w14:textId="344A1ECE" w:rsidR="00AB4832" w:rsidRPr="00217EB5" w:rsidRDefault="00AB4832" w:rsidP="00AB4832">
      <w:pPr>
        <w:jc w:val="both"/>
        <w:rPr>
          <w:rFonts w:ascii="Arial" w:hAnsi="Arial" w:cs="Arial"/>
        </w:rPr>
      </w:pPr>
      <w:bookmarkStart w:id="1" w:name="_Hlk511976746"/>
      <w:r w:rsidRPr="00217EB5">
        <w:rPr>
          <w:rFonts w:ascii="Arial" w:hAnsi="Arial" w:cs="Arial"/>
        </w:rPr>
        <w:t xml:space="preserve">Under general supervision, </w:t>
      </w:r>
      <w:r w:rsidR="002A7842" w:rsidRPr="00217EB5">
        <w:rPr>
          <w:rFonts w:ascii="Arial" w:hAnsi="Arial" w:cs="Arial"/>
        </w:rPr>
        <w:t>the HVAC/Training Technician will lead our field operations and spearhead technical training for our service team</w:t>
      </w:r>
      <w:r w:rsidRPr="00217EB5">
        <w:rPr>
          <w:rFonts w:ascii="Arial" w:hAnsi="Arial" w:cs="Arial"/>
        </w:rPr>
        <w:t>.</w:t>
      </w:r>
      <w:r w:rsidR="002A7842" w:rsidRPr="00217EB5">
        <w:rPr>
          <w:rFonts w:ascii="Arial" w:hAnsi="Arial" w:cs="Arial"/>
        </w:rPr>
        <w:t xml:space="preserve"> You will be responsible for diagnosing complex system issues while simultaneously mentoring apprentice technicians to improve their technical proficiency, safety adherence, and customer service skills.</w:t>
      </w:r>
      <w:r w:rsidRPr="00217EB5">
        <w:rPr>
          <w:rFonts w:ascii="Arial" w:hAnsi="Arial" w:cs="Arial"/>
        </w:rPr>
        <w:t xml:space="preserve"> Will perform all required duties as necessary to ensure that</w:t>
      </w:r>
      <w:r w:rsidR="00282459" w:rsidRPr="00217EB5">
        <w:rPr>
          <w:rFonts w:ascii="Arial" w:hAnsi="Arial" w:cs="Arial"/>
        </w:rPr>
        <w:t xml:space="preserve"> </w:t>
      </w:r>
      <w:r w:rsidR="004C6826" w:rsidRPr="00217EB5">
        <w:rPr>
          <w:rFonts w:ascii="Arial" w:hAnsi="Arial" w:cs="Arial"/>
        </w:rPr>
        <w:t>any</w:t>
      </w:r>
      <w:r w:rsidRPr="00217EB5">
        <w:rPr>
          <w:rFonts w:ascii="Arial" w:hAnsi="Arial" w:cs="Arial"/>
        </w:rPr>
        <w:t xml:space="preserve"> </w:t>
      </w:r>
      <w:r w:rsidR="002818E8" w:rsidRPr="00217EB5">
        <w:rPr>
          <w:rFonts w:ascii="Arial" w:hAnsi="Arial" w:cs="Arial"/>
        </w:rPr>
        <w:t>HVAC/</w:t>
      </w:r>
      <w:r w:rsidRPr="00217EB5">
        <w:rPr>
          <w:rFonts w:ascii="Arial" w:hAnsi="Arial" w:cs="Arial"/>
        </w:rPr>
        <w:t>weatherization work performed is according to Federal, State</w:t>
      </w:r>
      <w:r w:rsidR="004C6826" w:rsidRPr="00217EB5">
        <w:rPr>
          <w:rFonts w:ascii="Arial" w:hAnsi="Arial" w:cs="Arial"/>
        </w:rPr>
        <w:t>,</w:t>
      </w:r>
      <w:r w:rsidRPr="00217EB5">
        <w:rPr>
          <w:rFonts w:ascii="Arial" w:hAnsi="Arial" w:cs="Arial"/>
        </w:rPr>
        <w:t xml:space="preserve"> or other funding source codes and standards. Other duties as needed and/or assigned within the Energy &amp; Environmental Services (EES) Department.</w:t>
      </w:r>
    </w:p>
    <w:p w14:paraId="0EB5D01E" w14:textId="0C94A06D" w:rsidR="005F10A8" w:rsidRPr="00217EB5" w:rsidRDefault="00EE1F79" w:rsidP="005F10A8">
      <w:pPr>
        <w:jc w:val="both"/>
        <w:rPr>
          <w:rFonts w:ascii="Arial" w:hAnsi="Arial" w:cs="Arial"/>
        </w:rPr>
      </w:pPr>
      <w:r w:rsidRPr="00217EB5">
        <w:rPr>
          <w:rFonts w:ascii="Arial" w:hAnsi="Arial" w:cs="Arial"/>
        </w:rPr>
        <w:t xml:space="preserve"> </w:t>
      </w:r>
    </w:p>
    <w:p w14:paraId="22EE2BAB" w14:textId="5AE14A2D" w:rsidR="00CB32E0" w:rsidRPr="00217EB5" w:rsidRDefault="00CB32E0" w:rsidP="0068104C">
      <w:pPr>
        <w:spacing w:after="160" w:line="240" w:lineRule="auto"/>
        <w:rPr>
          <w:rFonts w:ascii="Arial" w:hAnsi="Arial" w:cs="Arial"/>
          <w:b/>
          <w:bCs/>
          <w:smallCaps/>
          <w:color w:val="CC3300"/>
          <w:sz w:val="23"/>
          <w:szCs w:val="23"/>
          <w:u w:val="single"/>
        </w:rPr>
      </w:pPr>
      <w:r w:rsidRPr="00217EB5">
        <w:rPr>
          <w:rFonts w:ascii="Arial" w:hAnsi="Arial" w:cs="Arial"/>
          <w:b/>
          <w:bCs/>
          <w:smallCaps/>
          <w:color w:val="CC3300"/>
          <w:sz w:val="23"/>
          <w:szCs w:val="23"/>
          <w:u w:val="single"/>
        </w:rPr>
        <w:t xml:space="preserve">ROLES AND RESPONSIBILITIES </w:t>
      </w:r>
    </w:p>
    <w:p w14:paraId="49148DF3" w14:textId="77777777" w:rsidR="002A7842" w:rsidRPr="00217EB5" w:rsidRDefault="002A7842" w:rsidP="002A7842">
      <w:pPr>
        <w:pStyle w:val="ListParagraph"/>
        <w:numPr>
          <w:ilvl w:val="0"/>
          <w:numId w:val="28"/>
        </w:numPr>
        <w:rPr>
          <w:rFonts w:ascii="Arial" w:eastAsiaTheme="minorHAnsi" w:hAnsi="Arial" w:cs="Arial"/>
        </w:rPr>
      </w:pPr>
      <w:r w:rsidRPr="00217EB5">
        <w:rPr>
          <w:rFonts w:ascii="Arial" w:eastAsiaTheme="minorHAnsi" w:hAnsi="Arial" w:cs="Arial"/>
        </w:rPr>
        <w:t>Technical Instruction: Develop and deliver hands-on training sessions covering HVAC installation, diagnostics, and repair.</w:t>
      </w:r>
    </w:p>
    <w:p w14:paraId="49B0523D" w14:textId="16EF82D6" w:rsidR="005406B2" w:rsidRPr="00217EB5" w:rsidRDefault="002A7842" w:rsidP="002A7842">
      <w:pPr>
        <w:pStyle w:val="ListParagraph"/>
        <w:numPr>
          <w:ilvl w:val="0"/>
          <w:numId w:val="28"/>
        </w:numPr>
        <w:rPr>
          <w:rFonts w:ascii="Arial" w:eastAsiaTheme="minorHAnsi" w:hAnsi="Arial" w:cs="Arial"/>
        </w:rPr>
      </w:pPr>
      <w:r w:rsidRPr="00217EB5">
        <w:rPr>
          <w:rFonts w:ascii="Arial" w:eastAsiaTheme="minorHAnsi" w:hAnsi="Arial" w:cs="Arial"/>
        </w:rPr>
        <w:t xml:space="preserve">Understand </w:t>
      </w:r>
      <w:r w:rsidR="005406B2" w:rsidRPr="00217EB5">
        <w:rPr>
          <w:rFonts w:ascii="Arial" w:hAnsi="Arial" w:cs="Arial"/>
        </w:rPr>
        <w:t xml:space="preserve">home assessment </w:t>
      </w:r>
      <w:r w:rsidRPr="00217EB5">
        <w:rPr>
          <w:rFonts w:ascii="Arial" w:hAnsi="Arial" w:cs="Arial"/>
        </w:rPr>
        <w:t xml:space="preserve">protocol </w:t>
      </w:r>
      <w:r w:rsidR="005406B2" w:rsidRPr="00217EB5">
        <w:rPr>
          <w:rFonts w:ascii="Arial" w:hAnsi="Arial" w:cs="Arial"/>
        </w:rPr>
        <w:t xml:space="preserve">to determine </w:t>
      </w:r>
      <w:r w:rsidR="004C6826" w:rsidRPr="00217EB5">
        <w:rPr>
          <w:rFonts w:ascii="Arial" w:hAnsi="Arial" w:cs="Arial"/>
        </w:rPr>
        <w:t xml:space="preserve">the </w:t>
      </w:r>
      <w:r w:rsidR="005406B2" w:rsidRPr="00217EB5">
        <w:rPr>
          <w:rFonts w:ascii="Arial" w:hAnsi="Arial" w:cs="Arial"/>
        </w:rPr>
        <w:t>eligibility/ feasibility of measure installation within the dwelling.</w:t>
      </w:r>
    </w:p>
    <w:p w14:paraId="15C8159B" w14:textId="77777777" w:rsidR="002A7842" w:rsidRPr="00217EB5" w:rsidRDefault="002A7842" w:rsidP="002A7842">
      <w:pPr>
        <w:pStyle w:val="ListParagraph"/>
        <w:numPr>
          <w:ilvl w:val="0"/>
          <w:numId w:val="28"/>
        </w:numPr>
        <w:rPr>
          <w:rFonts w:ascii="Arial" w:eastAsiaTheme="minorHAnsi" w:hAnsi="Arial" w:cs="Arial"/>
        </w:rPr>
      </w:pPr>
      <w:r w:rsidRPr="00217EB5">
        <w:rPr>
          <w:rFonts w:ascii="Arial" w:eastAsiaTheme="minorHAnsi" w:hAnsi="Arial" w:cs="Arial"/>
        </w:rPr>
        <w:t>Field Mentorship: Supervise and mentor apprentice technicians on-site to ensure high-quality workmanship and compliance with safety standards.</w:t>
      </w:r>
    </w:p>
    <w:p w14:paraId="0C4FD6B0" w14:textId="79D7A545" w:rsidR="005406B2" w:rsidRPr="00217EB5" w:rsidRDefault="005406B2" w:rsidP="002A7842">
      <w:pPr>
        <w:pStyle w:val="ListParagraph"/>
        <w:numPr>
          <w:ilvl w:val="0"/>
          <w:numId w:val="28"/>
        </w:numPr>
        <w:rPr>
          <w:rFonts w:ascii="Arial" w:eastAsiaTheme="minorHAnsi" w:hAnsi="Arial" w:cs="Arial"/>
        </w:rPr>
      </w:pPr>
      <w:r w:rsidRPr="00217EB5">
        <w:rPr>
          <w:rFonts w:ascii="Arial" w:hAnsi="Arial" w:cs="Arial"/>
        </w:rPr>
        <w:t xml:space="preserve">Perform diagnostic testing and re-testing of CAS, duct leakage, </w:t>
      </w:r>
      <w:r w:rsidR="004C6826" w:rsidRPr="00217EB5">
        <w:rPr>
          <w:rFonts w:ascii="Arial" w:hAnsi="Arial" w:cs="Arial"/>
        </w:rPr>
        <w:t xml:space="preserve">and </w:t>
      </w:r>
      <w:r w:rsidRPr="00217EB5">
        <w:rPr>
          <w:rFonts w:ascii="Arial" w:hAnsi="Arial" w:cs="Arial"/>
        </w:rPr>
        <w:t>shell leakage tests in accordance with funding source guidelines.</w:t>
      </w:r>
    </w:p>
    <w:p w14:paraId="2F3B6E08" w14:textId="77777777" w:rsidR="002A7842" w:rsidRPr="00217EB5" w:rsidRDefault="002A7842" w:rsidP="002A7842">
      <w:pPr>
        <w:pStyle w:val="ListParagraph"/>
        <w:numPr>
          <w:ilvl w:val="0"/>
          <w:numId w:val="28"/>
        </w:numPr>
        <w:rPr>
          <w:rFonts w:ascii="Arial" w:eastAsiaTheme="minorHAnsi" w:hAnsi="Arial" w:cs="Arial"/>
        </w:rPr>
      </w:pPr>
      <w:r w:rsidRPr="00217EB5">
        <w:rPr>
          <w:rFonts w:ascii="Arial" w:eastAsiaTheme="minorHAnsi" w:hAnsi="Arial" w:cs="Arial"/>
        </w:rPr>
        <w:t>Complex Diagnostics: Act as the lead for troubleshooting and repairing complex mechanical and electrical faults in residential systems.</w:t>
      </w:r>
    </w:p>
    <w:p w14:paraId="4292E559" w14:textId="77777777" w:rsidR="002A7842" w:rsidRPr="00217EB5" w:rsidRDefault="005406B2" w:rsidP="002A7842">
      <w:pPr>
        <w:pStyle w:val="ListParagraph"/>
        <w:numPr>
          <w:ilvl w:val="0"/>
          <w:numId w:val="28"/>
        </w:numPr>
        <w:rPr>
          <w:rFonts w:ascii="Arial" w:eastAsiaTheme="minorHAnsi" w:hAnsi="Arial" w:cs="Arial"/>
        </w:rPr>
      </w:pPr>
      <w:r w:rsidRPr="00217EB5">
        <w:rPr>
          <w:rFonts w:ascii="Arial" w:hAnsi="Arial" w:cs="Arial"/>
        </w:rPr>
        <w:lastRenderedPageBreak/>
        <w:t>Inspect the installation of the weatherization measures installed</w:t>
      </w:r>
      <w:r w:rsidR="002A7842" w:rsidRPr="00217EB5">
        <w:rPr>
          <w:rFonts w:ascii="Arial" w:hAnsi="Arial" w:cs="Arial"/>
        </w:rPr>
        <w:t xml:space="preserve"> by apprentices</w:t>
      </w:r>
      <w:r w:rsidRPr="00217EB5">
        <w:rPr>
          <w:rFonts w:ascii="Arial" w:hAnsi="Arial" w:cs="Arial"/>
        </w:rPr>
        <w:t xml:space="preserve"> to determine whether </w:t>
      </w:r>
      <w:r w:rsidR="004C6826" w:rsidRPr="00217EB5">
        <w:rPr>
          <w:rFonts w:ascii="Arial" w:hAnsi="Arial" w:cs="Arial"/>
        </w:rPr>
        <w:t xml:space="preserve">the </w:t>
      </w:r>
      <w:r w:rsidRPr="00217EB5">
        <w:rPr>
          <w:rFonts w:ascii="Arial" w:hAnsi="Arial" w:cs="Arial"/>
        </w:rPr>
        <w:t>work completed meets standards.</w:t>
      </w:r>
    </w:p>
    <w:p w14:paraId="0D09A772" w14:textId="4A693E96" w:rsidR="005406B2" w:rsidRPr="00217EB5" w:rsidRDefault="005406B2" w:rsidP="002A7842">
      <w:pPr>
        <w:pStyle w:val="ListParagraph"/>
        <w:numPr>
          <w:ilvl w:val="0"/>
          <w:numId w:val="28"/>
        </w:numPr>
        <w:rPr>
          <w:rFonts w:ascii="Arial" w:eastAsiaTheme="minorHAnsi" w:hAnsi="Arial" w:cs="Arial"/>
        </w:rPr>
      </w:pPr>
      <w:r w:rsidRPr="00217EB5">
        <w:rPr>
          <w:rFonts w:ascii="Arial" w:hAnsi="Arial" w:cs="Arial"/>
        </w:rPr>
        <w:t>Document work in writing</w:t>
      </w:r>
      <w:r w:rsidR="004C6826" w:rsidRPr="00217EB5">
        <w:rPr>
          <w:rFonts w:ascii="Arial" w:hAnsi="Arial" w:cs="Arial"/>
        </w:rPr>
        <w:t>,</w:t>
      </w:r>
      <w:r w:rsidRPr="00217EB5">
        <w:rPr>
          <w:rFonts w:ascii="Arial" w:hAnsi="Arial" w:cs="Arial"/>
        </w:rPr>
        <w:t xml:space="preserve"> using </w:t>
      </w:r>
      <w:r w:rsidR="004C6826" w:rsidRPr="00217EB5">
        <w:rPr>
          <w:rFonts w:ascii="Arial" w:hAnsi="Arial" w:cs="Arial"/>
        </w:rPr>
        <w:t>up-to-date</w:t>
      </w:r>
      <w:r w:rsidRPr="00217EB5">
        <w:rPr>
          <w:rFonts w:ascii="Arial" w:hAnsi="Arial" w:cs="Arial"/>
        </w:rPr>
        <w:t xml:space="preserve"> assessment, inspection</w:t>
      </w:r>
      <w:r w:rsidR="004C6826" w:rsidRPr="00217EB5">
        <w:rPr>
          <w:rFonts w:ascii="Arial" w:hAnsi="Arial" w:cs="Arial"/>
        </w:rPr>
        <w:t>,</w:t>
      </w:r>
      <w:r w:rsidRPr="00217EB5">
        <w:rPr>
          <w:rFonts w:ascii="Arial" w:hAnsi="Arial" w:cs="Arial"/>
        </w:rPr>
        <w:t xml:space="preserve"> and any related forms.</w:t>
      </w:r>
    </w:p>
    <w:p w14:paraId="763A419A" w14:textId="77777777" w:rsidR="002A7842" w:rsidRPr="00217EB5" w:rsidRDefault="002A7842" w:rsidP="002A7842">
      <w:pPr>
        <w:pStyle w:val="ListParagraph"/>
        <w:numPr>
          <w:ilvl w:val="0"/>
          <w:numId w:val="28"/>
        </w:numPr>
        <w:rPr>
          <w:rFonts w:ascii="Arial" w:eastAsiaTheme="minorHAnsi" w:hAnsi="Arial" w:cs="Arial"/>
        </w:rPr>
      </w:pPr>
      <w:r w:rsidRPr="00217EB5">
        <w:rPr>
          <w:rFonts w:ascii="Arial" w:eastAsiaTheme="minorHAnsi" w:hAnsi="Arial" w:cs="Arial"/>
        </w:rPr>
        <w:t>Perform daily company vehicle inspections and maintain daily logs of the Vehicle Inspection Form.</w:t>
      </w:r>
    </w:p>
    <w:p w14:paraId="0294CBF2" w14:textId="0C97535D" w:rsidR="002A7842" w:rsidRPr="00217EB5" w:rsidRDefault="002A7842" w:rsidP="002A7842">
      <w:pPr>
        <w:pStyle w:val="ListParagraph"/>
        <w:numPr>
          <w:ilvl w:val="0"/>
          <w:numId w:val="28"/>
        </w:numPr>
        <w:rPr>
          <w:rFonts w:ascii="Arial" w:eastAsiaTheme="minorHAnsi" w:hAnsi="Arial" w:cs="Arial"/>
        </w:rPr>
      </w:pPr>
      <w:r w:rsidRPr="00217EB5">
        <w:rPr>
          <w:rFonts w:ascii="Arial" w:eastAsiaTheme="minorHAnsi" w:hAnsi="Arial" w:cs="Arial"/>
        </w:rPr>
        <w:t xml:space="preserve">Report to the Construction </w:t>
      </w:r>
      <w:r w:rsidR="002818E8" w:rsidRPr="00217EB5">
        <w:rPr>
          <w:rFonts w:ascii="Arial" w:eastAsiaTheme="minorHAnsi" w:hAnsi="Arial" w:cs="Arial"/>
        </w:rPr>
        <w:t>Manager</w:t>
      </w:r>
      <w:r w:rsidRPr="00217EB5">
        <w:rPr>
          <w:rFonts w:ascii="Arial" w:eastAsiaTheme="minorHAnsi" w:hAnsi="Arial" w:cs="Arial"/>
        </w:rPr>
        <w:t xml:space="preserve"> on any inspection failures or discrepancies.</w:t>
      </w:r>
    </w:p>
    <w:p w14:paraId="2160C108" w14:textId="77777777" w:rsidR="002A7842" w:rsidRPr="00217EB5" w:rsidRDefault="002A7842" w:rsidP="002A7842">
      <w:pPr>
        <w:pStyle w:val="ListParagraph"/>
        <w:numPr>
          <w:ilvl w:val="0"/>
          <w:numId w:val="28"/>
        </w:numPr>
        <w:rPr>
          <w:rFonts w:ascii="Arial" w:eastAsiaTheme="minorHAnsi" w:hAnsi="Arial" w:cs="Arial"/>
        </w:rPr>
      </w:pPr>
      <w:r w:rsidRPr="00217EB5">
        <w:rPr>
          <w:rFonts w:ascii="Arial" w:eastAsiaTheme="minorHAnsi" w:hAnsi="Arial" w:cs="Arial"/>
        </w:rPr>
        <w:t>Participate in weekly safety meetings.</w:t>
      </w:r>
    </w:p>
    <w:p w14:paraId="35037256" w14:textId="77777777" w:rsidR="002A7842" w:rsidRPr="00217EB5" w:rsidRDefault="002A7842" w:rsidP="002A7842">
      <w:pPr>
        <w:pStyle w:val="ListParagraph"/>
        <w:numPr>
          <w:ilvl w:val="0"/>
          <w:numId w:val="28"/>
        </w:numPr>
        <w:rPr>
          <w:rFonts w:ascii="Arial" w:eastAsiaTheme="minorHAnsi" w:hAnsi="Arial" w:cs="Arial"/>
        </w:rPr>
      </w:pPr>
      <w:r w:rsidRPr="00217EB5">
        <w:rPr>
          <w:rFonts w:ascii="Arial" w:eastAsiaTheme="minorHAnsi" w:hAnsi="Arial" w:cs="Arial"/>
        </w:rPr>
        <w:t>Confirm that diagnostic equipment is functional and is calibrated according to program standards.</w:t>
      </w:r>
    </w:p>
    <w:p w14:paraId="1FF27FCD" w14:textId="77777777" w:rsidR="002A7842" w:rsidRPr="00217EB5" w:rsidRDefault="002A7842" w:rsidP="002A7842">
      <w:pPr>
        <w:pStyle w:val="ListParagraph"/>
        <w:numPr>
          <w:ilvl w:val="0"/>
          <w:numId w:val="28"/>
        </w:numPr>
        <w:rPr>
          <w:rFonts w:ascii="Arial" w:eastAsiaTheme="minorHAnsi" w:hAnsi="Arial" w:cs="Arial"/>
        </w:rPr>
      </w:pPr>
      <w:r w:rsidRPr="00217EB5">
        <w:rPr>
          <w:rFonts w:ascii="Arial" w:eastAsiaTheme="minorHAnsi" w:hAnsi="Arial" w:cs="Arial"/>
        </w:rPr>
        <w:t>Inspect to ensure proper identification of Combustion Appliance Safety (CAS) issues and successful remedies for failures.</w:t>
      </w:r>
    </w:p>
    <w:p w14:paraId="2D40F657" w14:textId="4FFE942D" w:rsidR="005F10A8" w:rsidRPr="00217EB5" w:rsidRDefault="005406B2" w:rsidP="002E7674">
      <w:pPr>
        <w:pStyle w:val="ListParagraph"/>
        <w:numPr>
          <w:ilvl w:val="0"/>
          <w:numId w:val="28"/>
        </w:numPr>
        <w:rPr>
          <w:rFonts w:ascii="Arial" w:eastAsiaTheme="minorHAnsi" w:hAnsi="Arial" w:cs="Arial"/>
        </w:rPr>
      </w:pPr>
      <w:r w:rsidRPr="00217EB5">
        <w:rPr>
          <w:rFonts w:ascii="Arial" w:hAnsi="Arial" w:cs="Arial"/>
        </w:rPr>
        <w:t>Other duties as assigned.</w:t>
      </w:r>
    </w:p>
    <w:p w14:paraId="02B3EC1D" w14:textId="77777777" w:rsidR="00C0638D" w:rsidRPr="00217EB5" w:rsidRDefault="00C0638D" w:rsidP="00671CA3">
      <w:pPr>
        <w:pStyle w:val="ListParagraph"/>
        <w:spacing w:after="160" w:line="240" w:lineRule="auto"/>
        <w:ind w:left="0"/>
        <w:rPr>
          <w:rFonts w:ascii="Arial" w:hAnsi="Arial" w:cs="Arial"/>
          <w:b/>
          <w:bCs/>
          <w:smallCaps/>
          <w:color w:val="CC3300"/>
          <w:sz w:val="23"/>
          <w:szCs w:val="23"/>
          <w:u w:val="single"/>
        </w:rPr>
      </w:pPr>
    </w:p>
    <w:p w14:paraId="4ACDE5B8" w14:textId="7B3BFB8F" w:rsidR="00CB32E0" w:rsidRPr="00217EB5" w:rsidRDefault="00CB32E0" w:rsidP="00BF2173">
      <w:pPr>
        <w:spacing w:after="120" w:line="240" w:lineRule="auto"/>
        <w:rPr>
          <w:rFonts w:ascii="Arial" w:hAnsi="Arial" w:cs="Arial"/>
          <w:color w:val="CC3300"/>
          <w:sz w:val="23"/>
          <w:szCs w:val="23"/>
        </w:rPr>
      </w:pPr>
      <w:r w:rsidRPr="00217EB5">
        <w:rPr>
          <w:rFonts w:ascii="Arial" w:hAnsi="Arial" w:cs="Arial"/>
          <w:b/>
          <w:color w:val="CC3300"/>
          <w:sz w:val="23"/>
          <w:szCs w:val="23"/>
          <w:u w:val="single"/>
        </w:rPr>
        <w:t>T</w:t>
      </w:r>
      <w:bookmarkEnd w:id="1"/>
      <w:r w:rsidRPr="00217EB5">
        <w:rPr>
          <w:rFonts w:ascii="Arial" w:hAnsi="Arial" w:cs="Arial"/>
          <w:b/>
          <w:bCs/>
          <w:smallCaps/>
          <w:color w:val="CC3300"/>
          <w:sz w:val="23"/>
          <w:szCs w:val="23"/>
          <w:u w:val="single"/>
        </w:rPr>
        <w:t xml:space="preserve">HE IDEAL CANDIDATE HAS KNOWLEDGE AND EXPERIENCE IN </w:t>
      </w:r>
    </w:p>
    <w:p w14:paraId="36A8ED77" w14:textId="02B503D6" w:rsidR="00AD54E3" w:rsidRPr="00217EB5" w:rsidRDefault="00AD54E3" w:rsidP="00315F02">
      <w:pPr>
        <w:numPr>
          <w:ilvl w:val="0"/>
          <w:numId w:val="26"/>
        </w:numPr>
        <w:spacing w:after="0" w:line="240" w:lineRule="auto"/>
        <w:ind w:left="360"/>
        <w:jc w:val="both"/>
        <w:rPr>
          <w:rFonts w:ascii="Arial" w:hAnsi="Arial" w:cs="Arial"/>
        </w:rPr>
      </w:pPr>
      <w:r w:rsidRPr="00217EB5">
        <w:rPr>
          <w:rFonts w:ascii="Arial" w:hAnsi="Arial" w:cs="Arial"/>
        </w:rPr>
        <w:t>EPIC standards, values</w:t>
      </w:r>
      <w:r w:rsidR="004C6826" w:rsidRPr="00217EB5">
        <w:rPr>
          <w:rFonts w:ascii="Arial" w:hAnsi="Arial" w:cs="Arial"/>
        </w:rPr>
        <w:t>,</w:t>
      </w:r>
      <w:r w:rsidRPr="00217EB5">
        <w:rPr>
          <w:rFonts w:ascii="Arial" w:hAnsi="Arial" w:cs="Arial"/>
        </w:rPr>
        <w:t xml:space="preserve"> and upholding the EPIC pillars while demonstrating a positive attitude towards all participants, colleagues, management</w:t>
      </w:r>
      <w:r w:rsidR="004C6826" w:rsidRPr="00217EB5">
        <w:rPr>
          <w:rFonts w:ascii="Arial" w:hAnsi="Arial" w:cs="Arial"/>
        </w:rPr>
        <w:t>,</w:t>
      </w:r>
      <w:r w:rsidRPr="00217EB5">
        <w:rPr>
          <w:rFonts w:ascii="Arial" w:hAnsi="Arial" w:cs="Arial"/>
        </w:rPr>
        <w:t xml:space="preserve"> and community. </w:t>
      </w:r>
    </w:p>
    <w:p w14:paraId="1910729E" w14:textId="106059F4" w:rsidR="00315F02" w:rsidRPr="00217EB5" w:rsidRDefault="00315F02" w:rsidP="00315F02">
      <w:pPr>
        <w:numPr>
          <w:ilvl w:val="0"/>
          <w:numId w:val="26"/>
        </w:numPr>
        <w:spacing w:after="0" w:line="240" w:lineRule="auto"/>
        <w:ind w:left="360"/>
        <w:jc w:val="both"/>
        <w:rPr>
          <w:rFonts w:ascii="Arial" w:hAnsi="Arial" w:cs="Arial"/>
        </w:rPr>
      </w:pPr>
      <w:r w:rsidRPr="00217EB5">
        <w:rPr>
          <w:rFonts w:ascii="Arial" w:hAnsi="Arial" w:cs="Arial"/>
        </w:rPr>
        <w:t xml:space="preserve">Basic computer skills.  Familiarity with </w:t>
      </w:r>
      <w:r w:rsidRPr="00217EB5">
        <w:rPr>
          <w:rFonts w:ascii="Arial" w:hAnsi="Arial" w:cs="Arial"/>
          <w:b/>
          <w:bCs/>
        </w:rPr>
        <w:t>Microsoft</w:t>
      </w:r>
      <w:r w:rsidR="008C7E70" w:rsidRPr="00217EB5">
        <w:rPr>
          <w:rFonts w:ascii="Arial" w:hAnsi="Arial" w:cs="Arial"/>
          <w:b/>
          <w:bCs/>
        </w:rPr>
        <w:t xml:space="preserve"> Word</w:t>
      </w:r>
      <w:r w:rsidR="008C7E70" w:rsidRPr="00217EB5">
        <w:rPr>
          <w:rFonts w:ascii="Arial" w:hAnsi="Arial" w:cs="Arial"/>
        </w:rPr>
        <w:t xml:space="preserve"> and </w:t>
      </w:r>
      <w:r w:rsidR="008C7E70" w:rsidRPr="00217EB5">
        <w:rPr>
          <w:rFonts w:ascii="Arial" w:hAnsi="Arial" w:cs="Arial"/>
          <w:b/>
          <w:bCs/>
        </w:rPr>
        <w:t>Excel</w:t>
      </w:r>
      <w:r w:rsidR="008C7E70" w:rsidRPr="00217EB5">
        <w:rPr>
          <w:rFonts w:ascii="Arial" w:hAnsi="Arial" w:cs="Arial"/>
        </w:rPr>
        <w:t xml:space="preserve"> is highly desirable</w:t>
      </w:r>
      <w:r w:rsidRPr="00217EB5">
        <w:rPr>
          <w:rFonts w:ascii="Arial" w:hAnsi="Arial" w:cs="Arial"/>
        </w:rPr>
        <w:t xml:space="preserve"> but not required.</w:t>
      </w:r>
    </w:p>
    <w:p w14:paraId="7A8158E5" w14:textId="77777777" w:rsidR="00315F02" w:rsidRPr="00217EB5" w:rsidRDefault="00315F02" w:rsidP="00315F02">
      <w:pPr>
        <w:spacing w:after="0" w:line="240" w:lineRule="auto"/>
        <w:ind w:left="360"/>
        <w:jc w:val="both"/>
        <w:rPr>
          <w:rFonts w:ascii="Arial" w:hAnsi="Arial" w:cs="Arial"/>
        </w:rPr>
      </w:pPr>
    </w:p>
    <w:p w14:paraId="5E1BB9AB" w14:textId="77777777" w:rsidR="0013577C" w:rsidRPr="00217EB5" w:rsidRDefault="0013577C" w:rsidP="0013577C">
      <w:pPr>
        <w:spacing w:after="0" w:line="252" w:lineRule="auto"/>
        <w:jc w:val="both"/>
        <w:rPr>
          <w:rFonts w:ascii="Arial" w:eastAsia="Times New Roman" w:hAnsi="Arial" w:cs="Arial"/>
        </w:rPr>
      </w:pPr>
    </w:p>
    <w:p w14:paraId="52ABDAAA" w14:textId="70641305" w:rsidR="00756105" w:rsidRPr="00217EB5" w:rsidRDefault="001121D0" w:rsidP="00BF2173">
      <w:pPr>
        <w:spacing w:after="120" w:line="240" w:lineRule="auto"/>
        <w:rPr>
          <w:rFonts w:ascii="Arial" w:hAnsi="Arial" w:cs="Arial"/>
          <w:b/>
          <w:bCs/>
          <w:smallCaps/>
          <w:color w:val="CC3300"/>
          <w:sz w:val="23"/>
          <w:szCs w:val="23"/>
          <w:u w:val="single"/>
        </w:rPr>
      </w:pPr>
      <w:r w:rsidRPr="00217EB5">
        <w:rPr>
          <w:rFonts w:ascii="Arial" w:hAnsi="Arial" w:cs="Arial"/>
          <w:b/>
          <w:bCs/>
          <w:smallCaps/>
          <w:color w:val="CC3300"/>
          <w:sz w:val="23"/>
          <w:szCs w:val="23"/>
          <w:u w:val="single"/>
        </w:rPr>
        <w:t xml:space="preserve">IDEAL CANDIDATE MUST </w:t>
      </w:r>
      <w:r w:rsidR="004A3D05" w:rsidRPr="00217EB5">
        <w:rPr>
          <w:rFonts w:ascii="Arial" w:hAnsi="Arial" w:cs="Arial"/>
          <w:b/>
          <w:bCs/>
          <w:smallCaps/>
          <w:color w:val="CC3300"/>
          <w:sz w:val="23"/>
          <w:szCs w:val="23"/>
          <w:u w:val="single"/>
        </w:rPr>
        <w:t>BE</w:t>
      </w:r>
    </w:p>
    <w:p w14:paraId="12852232" w14:textId="4A6027F7" w:rsidR="002E7674" w:rsidRPr="00217EB5" w:rsidRDefault="002E7674" w:rsidP="00F227A8">
      <w:pPr>
        <w:numPr>
          <w:ilvl w:val="0"/>
          <w:numId w:val="27"/>
        </w:numPr>
        <w:spacing w:after="0" w:line="240" w:lineRule="auto"/>
        <w:ind w:left="360"/>
        <w:jc w:val="both"/>
        <w:rPr>
          <w:rFonts w:ascii="Arial" w:hAnsi="Arial" w:cs="Arial"/>
        </w:rPr>
      </w:pPr>
      <w:bookmarkStart w:id="2" w:name="_Hlk53731045"/>
      <w:r w:rsidRPr="00217EB5">
        <w:rPr>
          <w:rFonts w:ascii="Arial" w:hAnsi="Arial" w:cs="Arial"/>
        </w:rPr>
        <w:t>Minimum of 5–10 years of hands-on HVAC experience, with at least 2 years in a lead or supervisory capacity.</w:t>
      </w:r>
    </w:p>
    <w:p w14:paraId="5E96D7DD" w14:textId="42039DDB" w:rsidR="002E7674" w:rsidRPr="00217EB5" w:rsidRDefault="002E7674" w:rsidP="00F227A8">
      <w:pPr>
        <w:numPr>
          <w:ilvl w:val="0"/>
          <w:numId w:val="27"/>
        </w:numPr>
        <w:spacing w:after="0" w:line="240" w:lineRule="auto"/>
        <w:ind w:left="360"/>
        <w:jc w:val="both"/>
        <w:rPr>
          <w:rFonts w:ascii="Arial" w:hAnsi="Arial" w:cs="Arial"/>
        </w:rPr>
      </w:pPr>
      <w:r w:rsidRPr="00217EB5">
        <w:rPr>
          <w:rFonts w:ascii="Arial" w:hAnsi="Arial" w:cs="Arial"/>
        </w:rPr>
        <w:t>Must hold a valid EPA Section 608 Universal Certification; NATE certification is highly preferred.</w:t>
      </w:r>
    </w:p>
    <w:p w14:paraId="7D22B618" w14:textId="26412254" w:rsidR="002E7674" w:rsidRPr="00217EB5" w:rsidRDefault="002E7674" w:rsidP="00F227A8">
      <w:pPr>
        <w:numPr>
          <w:ilvl w:val="0"/>
          <w:numId w:val="27"/>
        </w:numPr>
        <w:spacing w:after="0" w:line="240" w:lineRule="auto"/>
        <w:ind w:left="360"/>
        <w:jc w:val="both"/>
        <w:rPr>
          <w:rFonts w:ascii="Arial" w:hAnsi="Arial" w:cs="Arial"/>
        </w:rPr>
      </w:pPr>
      <w:r w:rsidRPr="00217EB5">
        <w:rPr>
          <w:rFonts w:ascii="Arial" w:hAnsi="Arial" w:cs="Arial"/>
        </w:rPr>
        <w:t>Advanced proficiency in reading blueprints, schematics, and wiring diagrams.</w:t>
      </w:r>
    </w:p>
    <w:p w14:paraId="098C3981" w14:textId="360764C0" w:rsidR="008927B4" w:rsidRPr="00217EB5" w:rsidRDefault="008927B4" w:rsidP="00F227A8">
      <w:pPr>
        <w:numPr>
          <w:ilvl w:val="0"/>
          <w:numId w:val="27"/>
        </w:numPr>
        <w:spacing w:after="0" w:line="240" w:lineRule="auto"/>
        <w:ind w:left="360"/>
        <w:jc w:val="both"/>
        <w:rPr>
          <w:rFonts w:ascii="Arial" w:hAnsi="Arial" w:cs="Arial"/>
        </w:rPr>
      </w:pPr>
      <w:r w:rsidRPr="00217EB5">
        <w:rPr>
          <w:rFonts w:ascii="Arial" w:hAnsi="Arial" w:cs="Arial"/>
        </w:rPr>
        <w:t xml:space="preserve">Familiarity </w:t>
      </w:r>
      <w:r w:rsidR="009C226A" w:rsidRPr="00217EB5">
        <w:rPr>
          <w:rFonts w:ascii="Arial" w:hAnsi="Arial" w:cs="Arial"/>
        </w:rPr>
        <w:t xml:space="preserve">with heat pump technology and the ability to instruct </w:t>
      </w:r>
      <w:r w:rsidR="00CB1753" w:rsidRPr="00217EB5">
        <w:rPr>
          <w:rFonts w:ascii="Arial" w:hAnsi="Arial" w:cs="Arial"/>
        </w:rPr>
        <w:t>apprentices on equipment, installation, and maintenance</w:t>
      </w:r>
    </w:p>
    <w:p w14:paraId="419E6CCB" w14:textId="5A6FAEA8" w:rsidR="00F227A8" w:rsidRPr="00217EB5" w:rsidRDefault="00F227A8" w:rsidP="00F227A8">
      <w:pPr>
        <w:numPr>
          <w:ilvl w:val="0"/>
          <w:numId w:val="27"/>
        </w:numPr>
        <w:spacing w:after="0" w:line="240" w:lineRule="auto"/>
        <w:ind w:left="360"/>
        <w:jc w:val="both"/>
        <w:rPr>
          <w:rFonts w:ascii="Arial" w:hAnsi="Arial" w:cs="Arial"/>
        </w:rPr>
      </w:pPr>
      <w:r w:rsidRPr="00217EB5">
        <w:rPr>
          <w:rFonts w:ascii="Arial" w:hAnsi="Arial" w:cs="Arial"/>
        </w:rPr>
        <w:t>Perform mathematical calculations, prepare written reports, read and interpret construction plans and specifications, and install weatherization measures.</w:t>
      </w:r>
    </w:p>
    <w:p w14:paraId="75C08315" w14:textId="7560E61B" w:rsidR="00F227A8" w:rsidRPr="00217EB5" w:rsidRDefault="00F227A8" w:rsidP="00F227A8">
      <w:pPr>
        <w:numPr>
          <w:ilvl w:val="0"/>
          <w:numId w:val="27"/>
        </w:numPr>
        <w:spacing w:after="0" w:line="240" w:lineRule="auto"/>
        <w:ind w:left="360"/>
        <w:jc w:val="both"/>
        <w:rPr>
          <w:rFonts w:ascii="Arial" w:hAnsi="Arial" w:cs="Arial"/>
        </w:rPr>
      </w:pPr>
      <w:r w:rsidRPr="00217EB5">
        <w:rPr>
          <w:rFonts w:ascii="Arial" w:hAnsi="Arial" w:cs="Arial"/>
        </w:rPr>
        <w:t xml:space="preserve">Familiarity with energy audits, electric load meters, carpentry hand and power tools, </w:t>
      </w:r>
      <w:r w:rsidR="004C6826" w:rsidRPr="00217EB5">
        <w:rPr>
          <w:rFonts w:ascii="Arial" w:hAnsi="Arial" w:cs="Arial"/>
        </w:rPr>
        <w:t xml:space="preserve">and </w:t>
      </w:r>
      <w:r w:rsidRPr="00217EB5">
        <w:rPr>
          <w:rFonts w:ascii="Arial" w:hAnsi="Arial" w:cs="Arial"/>
        </w:rPr>
        <w:t xml:space="preserve">other equipment used in the performance of the job assigned. </w:t>
      </w:r>
    </w:p>
    <w:p w14:paraId="7571A693" w14:textId="2613FBA1" w:rsidR="00F227A8" w:rsidRPr="00217EB5" w:rsidRDefault="00F227A8" w:rsidP="00F227A8">
      <w:pPr>
        <w:numPr>
          <w:ilvl w:val="0"/>
          <w:numId w:val="27"/>
        </w:numPr>
        <w:spacing w:after="0" w:line="240" w:lineRule="auto"/>
        <w:ind w:left="360"/>
        <w:jc w:val="both"/>
        <w:rPr>
          <w:rFonts w:ascii="Arial" w:hAnsi="Arial" w:cs="Arial"/>
        </w:rPr>
      </w:pPr>
      <w:r w:rsidRPr="00217EB5">
        <w:rPr>
          <w:rFonts w:ascii="Arial" w:hAnsi="Arial" w:cs="Arial"/>
        </w:rPr>
        <w:t>Demonstrate a clear, concise</w:t>
      </w:r>
      <w:r w:rsidR="004C6826" w:rsidRPr="00217EB5">
        <w:rPr>
          <w:rFonts w:ascii="Arial" w:hAnsi="Arial" w:cs="Arial"/>
        </w:rPr>
        <w:t>,</w:t>
      </w:r>
      <w:r w:rsidRPr="00217EB5">
        <w:rPr>
          <w:rFonts w:ascii="Arial" w:hAnsi="Arial" w:cs="Arial"/>
        </w:rPr>
        <w:t xml:space="preserve"> and effective command of the English language, both oral and written.  If </w:t>
      </w:r>
      <w:r w:rsidR="004C6826" w:rsidRPr="00217EB5">
        <w:rPr>
          <w:rFonts w:ascii="Arial" w:hAnsi="Arial" w:cs="Arial"/>
        </w:rPr>
        <w:t>bilingual</w:t>
      </w:r>
      <w:r w:rsidRPr="00217EB5">
        <w:rPr>
          <w:rFonts w:ascii="Arial" w:hAnsi="Arial" w:cs="Arial"/>
        </w:rPr>
        <w:t>, must be able to translate orally and in writing from/to English and a second language.</w:t>
      </w:r>
    </w:p>
    <w:p w14:paraId="24104F9D" w14:textId="77777777" w:rsidR="00F227A8" w:rsidRPr="00217EB5" w:rsidRDefault="00F227A8" w:rsidP="00F227A8">
      <w:pPr>
        <w:numPr>
          <w:ilvl w:val="0"/>
          <w:numId w:val="27"/>
        </w:numPr>
        <w:spacing w:after="0" w:line="240" w:lineRule="auto"/>
        <w:ind w:left="360"/>
        <w:jc w:val="both"/>
        <w:rPr>
          <w:rFonts w:ascii="Arial" w:hAnsi="Arial" w:cs="Arial"/>
        </w:rPr>
      </w:pPr>
      <w:r w:rsidRPr="00217EB5">
        <w:rPr>
          <w:rFonts w:ascii="Arial" w:hAnsi="Arial" w:cs="Arial"/>
        </w:rPr>
        <w:t>Possess an OSHA 30 certificate or willingness to obtain within 120 days from the date of hire.</w:t>
      </w:r>
    </w:p>
    <w:p w14:paraId="068E594D" w14:textId="41F52F08" w:rsidR="00F227A8" w:rsidRPr="00217EB5" w:rsidRDefault="00F227A8" w:rsidP="00F227A8">
      <w:pPr>
        <w:numPr>
          <w:ilvl w:val="0"/>
          <w:numId w:val="27"/>
        </w:numPr>
        <w:spacing w:after="0" w:line="240" w:lineRule="auto"/>
        <w:ind w:left="360"/>
        <w:jc w:val="both"/>
        <w:rPr>
          <w:rFonts w:ascii="Arial" w:hAnsi="Arial" w:cs="Arial"/>
          <w:sz w:val="20"/>
        </w:rPr>
      </w:pPr>
      <w:r w:rsidRPr="00217EB5">
        <w:rPr>
          <w:rFonts w:ascii="Arial" w:hAnsi="Arial" w:cs="Arial"/>
        </w:rPr>
        <w:t xml:space="preserve">Must be able to </w:t>
      </w:r>
      <w:proofErr w:type="gramStart"/>
      <w:r w:rsidRPr="00217EB5">
        <w:rPr>
          <w:rFonts w:ascii="Arial" w:hAnsi="Arial" w:cs="Arial"/>
        </w:rPr>
        <w:t xml:space="preserve">lift </w:t>
      </w:r>
      <w:r w:rsidR="004C6826" w:rsidRPr="00217EB5">
        <w:rPr>
          <w:rFonts w:ascii="Arial" w:hAnsi="Arial" w:cs="Arial"/>
        </w:rPr>
        <w:t>up</w:t>
      </w:r>
      <w:proofErr w:type="gramEnd"/>
      <w:r w:rsidR="004C6826" w:rsidRPr="00217EB5">
        <w:rPr>
          <w:rFonts w:ascii="Arial" w:hAnsi="Arial" w:cs="Arial"/>
        </w:rPr>
        <w:t xml:space="preserve"> </w:t>
      </w:r>
      <w:r w:rsidRPr="00217EB5">
        <w:rPr>
          <w:rFonts w:ascii="Arial" w:hAnsi="Arial" w:cs="Arial"/>
        </w:rPr>
        <w:t>to 50 lbs.</w:t>
      </w:r>
    </w:p>
    <w:p w14:paraId="1E0491ED" w14:textId="77777777" w:rsidR="00F227A8" w:rsidRPr="00217EB5" w:rsidRDefault="00F227A8" w:rsidP="00F227A8">
      <w:pPr>
        <w:numPr>
          <w:ilvl w:val="0"/>
          <w:numId w:val="27"/>
        </w:numPr>
        <w:spacing w:after="0" w:line="240" w:lineRule="auto"/>
        <w:ind w:left="360"/>
        <w:jc w:val="both"/>
        <w:rPr>
          <w:rFonts w:ascii="Arial" w:hAnsi="Arial" w:cs="Arial"/>
          <w:sz w:val="20"/>
        </w:rPr>
      </w:pPr>
      <w:r w:rsidRPr="00217EB5">
        <w:rPr>
          <w:rFonts w:ascii="Arial" w:hAnsi="Arial" w:cs="Arial"/>
        </w:rPr>
        <w:t>Must be able to work outdoors in varying temperatures and weather conditions.</w:t>
      </w:r>
    </w:p>
    <w:p w14:paraId="305EF85B" w14:textId="77777777" w:rsidR="00F227A8" w:rsidRPr="00217EB5" w:rsidRDefault="00F227A8" w:rsidP="00F227A8">
      <w:pPr>
        <w:numPr>
          <w:ilvl w:val="0"/>
          <w:numId w:val="27"/>
        </w:numPr>
        <w:spacing w:after="0" w:line="240" w:lineRule="auto"/>
        <w:ind w:left="360"/>
        <w:jc w:val="both"/>
        <w:rPr>
          <w:rFonts w:ascii="Arial" w:hAnsi="Arial" w:cs="Arial"/>
          <w:sz w:val="20"/>
        </w:rPr>
      </w:pPr>
      <w:r w:rsidRPr="00217EB5">
        <w:rPr>
          <w:rFonts w:ascii="Arial" w:hAnsi="Arial" w:cs="Arial"/>
        </w:rPr>
        <w:t xml:space="preserve">Bending, stooping, reaching, pulling, pushing, standing, kneeling, sitting, twisting, turning, walking, and bending at the waist may be physical requirements of the job. </w:t>
      </w:r>
    </w:p>
    <w:p w14:paraId="50A590ED" w14:textId="761A3087" w:rsidR="00AD54E3" w:rsidRPr="00217EB5" w:rsidRDefault="00AD54E3" w:rsidP="00AD54E3">
      <w:pPr>
        <w:numPr>
          <w:ilvl w:val="0"/>
          <w:numId w:val="27"/>
        </w:numPr>
        <w:spacing w:after="0" w:line="240" w:lineRule="auto"/>
        <w:ind w:left="360"/>
        <w:jc w:val="both"/>
        <w:rPr>
          <w:rFonts w:ascii="Arial" w:hAnsi="Arial" w:cs="Arial"/>
        </w:rPr>
      </w:pPr>
      <w:r w:rsidRPr="00217EB5">
        <w:rPr>
          <w:rFonts w:ascii="Arial" w:hAnsi="Arial" w:cs="Arial"/>
          <w:bCs/>
        </w:rPr>
        <w:t xml:space="preserve">Customer service oriented: </w:t>
      </w:r>
      <w:r w:rsidRPr="00217EB5">
        <w:rPr>
          <w:rFonts w:ascii="Arial" w:hAnsi="Arial" w:cs="Arial"/>
        </w:rPr>
        <w:t>Establish rapport with staff, agencies</w:t>
      </w:r>
      <w:r w:rsidR="004C6826" w:rsidRPr="00217EB5">
        <w:rPr>
          <w:rFonts w:ascii="Arial" w:hAnsi="Arial" w:cs="Arial"/>
        </w:rPr>
        <w:t>,</w:t>
      </w:r>
      <w:r w:rsidRPr="00217EB5">
        <w:rPr>
          <w:rFonts w:ascii="Arial" w:hAnsi="Arial" w:cs="Arial"/>
        </w:rPr>
        <w:t xml:space="preserve"> and clients from culturally diverse backgrounds.</w:t>
      </w:r>
    </w:p>
    <w:p w14:paraId="240C0990" w14:textId="65C49716" w:rsidR="001E28DF" w:rsidRPr="00217EB5" w:rsidRDefault="001E28DF" w:rsidP="001E28DF">
      <w:pPr>
        <w:numPr>
          <w:ilvl w:val="0"/>
          <w:numId w:val="27"/>
        </w:numPr>
        <w:spacing w:after="0" w:line="240" w:lineRule="auto"/>
        <w:ind w:left="360"/>
        <w:jc w:val="both"/>
        <w:rPr>
          <w:rFonts w:ascii="Arial" w:hAnsi="Arial" w:cs="Arial"/>
        </w:rPr>
      </w:pPr>
      <w:r w:rsidRPr="00217EB5">
        <w:rPr>
          <w:rFonts w:ascii="Arial" w:hAnsi="Arial" w:cs="Arial"/>
        </w:rPr>
        <w:lastRenderedPageBreak/>
        <w:t>Possess a valid California Driver’s License with a driving record that meets minimum standards established by Community Action Partnership of Orange County insurance carrier, proof of vehicle insurance, access to a vehicle</w:t>
      </w:r>
      <w:r w:rsidR="004C6826" w:rsidRPr="00217EB5">
        <w:rPr>
          <w:rFonts w:ascii="Arial" w:hAnsi="Arial" w:cs="Arial"/>
        </w:rPr>
        <w:t>,</w:t>
      </w:r>
      <w:r w:rsidRPr="00217EB5">
        <w:rPr>
          <w:rFonts w:ascii="Arial" w:hAnsi="Arial" w:cs="Arial"/>
        </w:rPr>
        <w:t xml:space="preserve"> and willingness to drive/travel when required. </w:t>
      </w:r>
    </w:p>
    <w:p w14:paraId="7CD7A2AA" w14:textId="77777777" w:rsidR="001E28DF" w:rsidRPr="00217EB5" w:rsidRDefault="001E28DF" w:rsidP="001E28DF">
      <w:pPr>
        <w:numPr>
          <w:ilvl w:val="0"/>
          <w:numId w:val="27"/>
        </w:numPr>
        <w:tabs>
          <w:tab w:val="left" w:pos="360"/>
        </w:tabs>
        <w:spacing w:after="0" w:line="240" w:lineRule="auto"/>
        <w:ind w:left="360"/>
        <w:jc w:val="both"/>
        <w:rPr>
          <w:rFonts w:ascii="Arial" w:hAnsi="Arial" w:cs="Arial"/>
        </w:rPr>
      </w:pPr>
      <w:r w:rsidRPr="00217EB5">
        <w:rPr>
          <w:rFonts w:ascii="Arial" w:hAnsi="Arial" w:cs="Arial"/>
        </w:rPr>
        <w:t>Willingness to work in or drive to any location within Orange County.</w:t>
      </w:r>
    </w:p>
    <w:p w14:paraId="77884D4A" w14:textId="77777777" w:rsidR="001E28DF" w:rsidRPr="00217EB5" w:rsidRDefault="001E28DF" w:rsidP="001E28DF">
      <w:pPr>
        <w:numPr>
          <w:ilvl w:val="0"/>
          <w:numId w:val="27"/>
        </w:numPr>
        <w:tabs>
          <w:tab w:val="left" w:pos="360"/>
        </w:tabs>
        <w:spacing w:after="0" w:line="240" w:lineRule="auto"/>
        <w:ind w:left="360"/>
        <w:jc w:val="both"/>
        <w:rPr>
          <w:rFonts w:ascii="Arial" w:hAnsi="Arial" w:cs="Arial"/>
        </w:rPr>
      </w:pPr>
      <w:r w:rsidRPr="00217EB5">
        <w:rPr>
          <w:rFonts w:ascii="Arial" w:hAnsi="Arial" w:cs="Arial"/>
        </w:rPr>
        <w:t xml:space="preserve">Willingness to attend workshops and training, travel may be required. </w:t>
      </w:r>
    </w:p>
    <w:p w14:paraId="72AAF87F" w14:textId="77777777" w:rsidR="001E28DF" w:rsidRPr="00217EB5" w:rsidRDefault="001E28DF" w:rsidP="001E28DF">
      <w:pPr>
        <w:spacing w:after="0" w:line="240" w:lineRule="auto"/>
        <w:ind w:left="360"/>
        <w:jc w:val="both"/>
        <w:rPr>
          <w:rFonts w:ascii="Arial" w:hAnsi="Arial" w:cs="Arial"/>
        </w:rPr>
      </w:pPr>
    </w:p>
    <w:p w14:paraId="4DE44F98" w14:textId="5B404E02" w:rsidR="00CB32E0" w:rsidRPr="00217EB5" w:rsidRDefault="00CB32E0" w:rsidP="00B56EF5">
      <w:pPr>
        <w:spacing w:after="120" w:line="240" w:lineRule="auto"/>
        <w:jc w:val="center"/>
        <w:rPr>
          <w:rFonts w:ascii="Arial" w:hAnsi="Arial" w:cs="Arial"/>
          <w:b/>
          <w:smallCaps/>
          <w:color w:val="CC3300"/>
          <w:sz w:val="23"/>
          <w:szCs w:val="23"/>
          <w:u w:val="single"/>
        </w:rPr>
      </w:pPr>
      <w:r w:rsidRPr="00217EB5">
        <w:rPr>
          <w:rFonts w:ascii="Arial" w:hAnsi="Arial" w:cs="Arial"/>
          <w:b/>
          <w:smallCaps/>
          <w:color w:val="CC3300"/>
          <w:sz w:val="23"/>
          <w:szCs w:val="23"/>
          <w:u w:val="single"/>
        </w:rPr>
        <w:t>EDUCATION AND EXPERIENCE</w:t>
      </w:r>
    </w:p>
    <w:p w14:paraId="01D978FB" w14:textId="3490C901" w:rsidR="00BB2433" w:rsidRPr="00217EB5" w:rsidRDefault="002E7674" w:rsidP="00BB2433">
      <w:pPr>
        <w:spacing w:after="0" w:line="240" w:lineRule="auto"/>
        <w:jc w:val="both"/>
        <w:rPr>
          <w:rFonts w:ascii="Arial" w:hAnsi="Arial" w:cs="Arial"/>
        </w:rPr>
      </w:pPr>
      <w:r w:rsidRPr="00217EB5">
        <w:rPr>
          <w:rFonts w:ascii="Arial" w:hAnsi="Arial" w:cs="Arial"/>
        </w:rPr>
        <w:t xml:space="preserve">High school diploma or GED; completion of an accredited technical or vocational HVAC program. </w:t>
      </w:r>
      <w:r w:rsidR="00BB2433" w:rsidRPr="00217EB5">
        <w:rPr>
          <w:rFonts w:ascii="Arial" w:hAnsi="Arial" w:cs="Arial"/>
        </w:rPr>
        <w:t xml:space="preserve">Specialized </w:t>
      </w:r>
      <w:r w:rsidR="004C6826" w:rsidRPr="00217EB5">
        <w:rPr>
          <w:rFonts w:ascii="Arial" w:hAnsi="Arial" w:cs="Arial"/>
        </w:rPr>
        <w:t>training or certification in the Weatherization field, or in a related field,</w:t>
      </w:r>
      <w:r w:rsidR="00BB2433" w:rsidRPr="00217EB5">
        <w:rPr>
          <w:rFonts w:ascii="Arial" w:hAnsi="Arial" w:cs="Arial"/>
        </w:rPr>
        <w:t xml:space="preserve"> </w:t>
      </w:r>
      <w:r w:rsidR="004C6826" w:rsidRPr="00217EB5">
        <w:rPr>
          <w:rFonts w:ascii="Arial" w:hAnsi="Arial" w:cs="Arial"/>
        </w:rPr>
        <w:t xml:space="preserve">is </w:t>
      </w:r>
      <w:r w:rsidR="00BB2433" w:rsidRPr="00217EB5">
        <w:rPr>
          <w:rFonts w:ascii="Arial" w:hAnsi="Arial" w:cs="Arial"/>
        </w:rPr>
        <w:t xml:space="preserve">a plus.  </w:t>
      </w:r>
    </w:p>
    <w:bookmarkEnd w:id="2"/>
    <w:p w14:paraId="5DF20A68" w14:textId="6B7925A3" w:rsidR="00AA6E72" w:rsidRPr="00217EB5" w:rsidRDefault="00931326" w:rsidP="00B56EF5">
      <w:pPr>
        <w:spacing w:after="120" w:line="240" w:lineRule="auto"/>
        <w:jc w:val="center"/>
        <w:rPr>
          <w:rFonts w:ascii="Arial" w:hAnsi="Arial" w:cs="Arial"/>
          <w:b/>
          <w:smallCaps/>
          <w:color w:val="CC3300"/>
          <w:sz w:val="23"/>
          <w:szCs w:val="23"/>
          <w:u w:val="single"/>
        </w:rPr>
      </w:pPr>
      <w:r w:rsidRPr="00217EB5">
        <w:rPr>
          <w:rFonts w:ascii="Arial" w:hAnsi="Arial" w:cs="Arial"/>
          <w:b/>
          <w:smallCaps/>
          <w:color w:val="CC3300"/>
          <w:sz w:val="23"/>
          <w:szCs w:val="23"/>
          <w:u w:val="single"/>
        </w:rPr>
        <w:t>TRAVEL</w:t>
      </w:r>
    </w:p>
    <w:p w14:paraId="20A29D3D" w14:textId="311B7692" w:rsidR="00215D86" w:rsidRPr="00217EB5" w:rsidRDefault="00215D86" w:rsidP="00215D86">
      <w:pPr>
        <w:spacing w:after="0"/>
        <w:jc w:val="both"/>
        <w:rPr>
          <w:rFonts w:ascii="Arial" w:hAnsi="Arial" w:cs="Arial"/>
          <w:bCs/>
        </w:rPr>
      </w:pPr>
      <w:r w:rsidRPr="00217EB5">
        <w:rPr>
          <w:rFonts w:ascii="Arial" w:hAnsi="Arial" w:cs="Arial"/>
          <w:bCs/>
        </w:rPr>
        <w:t>Possess a valid California Driver’s License with a driving record that meets minimum standards established by CAP OC insurance carrier, proof of vehicle insurance, access to a vehicle</w:t>
      </w:r>
      <w:r w:rsidR="004C6826" w:rsidRPr="00217EB5">
        <w:rPr>
          <w:rFonts w:ascii="Arial" w:hAnsi="Arial" w:cs="Arial"/>
          <w:bCs/>
        </w:rPr>
        <w:t>,</w:t>
      </w:r>
      <w:r w:rsidRPr="00217EB5">
        <w:rPr>
          <w:rFonts w:ascii="Arial" w:hAnsi="Arial" w:cs="Arial"/>
          <w:bCs/>
        </w:rPr>
        <w:t xml:space="preserve"> and willingness to drive/travel when required.</w:t>
      </w:r>
    </w:p>
    <w:p w14:paraId="35E2D6A6" w14:textId="77777777" w:rsidR="00215D86" w:rsidRPr="00217EB5" w:rsidRDefault="00215D86" w:rsidP="00215D86">
      <w:pPr>
        <w:spacing w:after="0"/>
        <w:jc w:val="both"/>
        <w:rPr>
          <w:rFonts w:ascii="Arial" w:hAnsi="Arial" w:cs="Arial"/>
          <w:bCs/>
        </w:rPr>
      </w:pPr>
    </w:p>
    <w:p w14:paraId="15F51D28" w14:textId="52B063E5" w:rsidR="00777D33" w:rsidRPr="00217EB5" w:rsidRDefault="00215D86" w:rsidP="00180A35">
      <w:pPr>
        <w:jc w:val="both"/>
        <w:rPr>
          <w:rFonts w:ascii="Arial" w:hAnsi="Arial" w:cs="Arial"/>
        </w:rPr>
      </w:pPr>
      <w:r w:rsidRPr="00217EB5">
        <w:rPr>
          <w:rFonts w:ascii="Arial" w:hAnsi="Arial" w:cs="Arial"/>
        </w:rPr>
        <w:t>Typically, travel is local during the business day to/from CAP OC locations</w:t>
      </w:r>
      <w:r w:rsidR="004C6826" w:rsidRPr="00217EB5">
        <w:rPr>
          <w:rFonts w:ascii="Arial" w:hAnsi="Arial" w:cs="Arial"/>
        </w:rPr>
        <w:t>,</w:t>
      </w:r>
      <w:r w:rsidRPr="00217EB5">
        <w:rPr>
          <w:rFonts w:ascii="Arial" w:hAnsi="Arial" w:cs="Arial"/>
        </w:rPr>
        <w:t xml:space="preserve"> and </w:t>
      </w:r>
      <w:r w:rsidR="004C6826" w:rsidRPr="00217EB5">
        <w:rPr>
          <w:rFonts w:ascii="Arial" w:hAnsi="Arial" w:cs="Arial"/>
        </w:rPr>
        <w:t xml:space="preserve">the </w:t>
      </w:r>
      <w:r w:rsidRPr="00217EB5">
        <w:rPr>
          <w:rFonts w:ascii="Arial" w:hAnsi="Arial" w:cs="Arial"/>
        </w:rPr>
        <w:t xml:space="preserve">incumbent will use </w:t>
      </w:r>
      <w:r w:rsidR="004C6826" w:rsidRPr="00217EB5">
        <w:rPr>
          <w:rFonts w:ascii="Arial" w:hAnsi="Arial" w:cs="Arial"/>
        </w:rPr>
        <w:t xml:space="preserve">a </w:t>
      </w:r>
      <w:r w:rsidRPr="00217EB5">
        <w:rPr>
          <w:rFonts w:ascii="Arial" w:hAnsi="Arial" w:cs="Arial"/>
        </w:rPr>
        <w:t xml:space="preserve">personal vehicle.  </w:t>
      </w:r>
      <w:r w:rsidR="004C6826" w:rsidRPr="00217EB5">
        <w:rPr>
          <w:rFonts w:ascii="Arial" w:hAnsi="Arial" w:cs="Arial"/>
        </w:rPr>
        <w:t xml:space="preserve">Travel may occur during evening hours, be out-of-area, and involve </w:t>
      </w:r>
      <w:r w:rsidRPr="00217EB5">
        <w:rPr>
          <w:rFonts w:ascii="Arial" w:hAnsi="Arial" w:cs="Arial"/>
        </w:rPr>
        <w:t>overnight travel.</w:t>
      </w:r>
    </w:p>
    <w:p w14:paraId="5CB3037B" w14:textId="713BD3FF" w:rsidR="00883D29" w:rsidRPr="00217EB5" w:rsidRDefault="00883D29" w:rsidP="00B56EF5">
      <w:pPr>
        <w:spacing w:after="120" w:line="240" w:lineRule="auto"/>
        <w:jc w:val="center"/>
        <w:rPr>
          <w:rFonts w:ascii="Arial" w:hAnsi="Arial" w:cs="Arial"/>
          <w:b/>
          <w:smallCaps/>
          <w:color w:val="CC3300"/>
          <w:sz w:val="23"/>
          <w:szCs w:val="23"/>
          <w:u w:val="single"/>
        </w:rPr>
      </w:pPr>
      <w:r w:rsidRPr="00217EB5">
        <w:rPr>
          <w:rFonts w:ascii="Arial" w:hAnsi="Arial" w:cs="Arial"/>
          <w:b/>
          <w:smallCaps/>
          <w:color w:val="CC3300"/>
          <w:sz w:val="23"/>
          <w:szCs w:val="23"/>
          <w:u w:val="single"/>
        </w:rPr>
        <w:t>PHYSICAL DEMANDS</w:t>
      </w:r>
    </w:p>
    <w:p w14:paraId="652F0D3A" w14:textId="41C7156C" w:rsidR="00DC56D4" w:rsidRPr="00217EB5" w:rsidRDefault="00DC56D4" w:rsidP="00DC56D4">
      <w:pPr>
        <w:spacing w:after="0" w:line="240" w:lineRule="auto"/>
        <w:jc w:val="both"/>
        <w:rPr>
          <w:rFonts w:ascii="Arial" w:hAnsi="Arial" w:cs="Arial"/>
        </w:rPr>
      </w:pPr>
      <w:r w:rsidRPr="00217EB5">
        <w:rPr>
          <w:rFonts w:ascii="Arial" w:hAnsi="Arial" w:cs="Arial"/>
        </w:rPr>
        <w:t xml:space="preserve">The physical demands described here are representative of those </w:t>
      </w:r>
      <w:r w:rsidR="008C7E70" w:rsidRPr="00217EB5">
        <w:rPr>
          <w:rFonts w:ascii="Arial" w:hAnsi="Arial" w:cs="Arial"/>
        </w:rPr>
        <w:t xml:space="preserve">required to </w:t>
      </w:r>
      <w:r w:rsidRPr="00217EB5">
        <w:rPr>
          <w:rFonts w:ascii="Arial" w:hAnsi="Arial" w:cs="Arial"/>
        </w:rPr>
        <w:t xml:space="preserve">perform the essential functions of this job. Reasonable </w:t>
      </w:r>
      <w:r w:rsidR="004C6826" w:rsidRPr="00217EB5">
        <w:rPr>
          <w:rFonts w:ascii="Arial" w:hAnsi="Arial" w:cs="Arial"/>
        </w:rPr>
        <w:t>accommodation</w:t>
      </w:r>
      <w:r w:rsidRPr="00217EB5">
        <w:rPr>
          <w:rFonts w:ascii="Arial" w:hAnsi="Arial" w:cs="Arial"/>
        </w:rPr>
        <w:t xml:space="preserve"> may be made to enable individuals with disabilities to perform the essential functions.</w:t>
      </w:r>
    </w:p>
    <w:p w14:paraId="5DD0EA7F" w14:textId="77777777" w:rsidR="00DC56D4" w:rsidRPr="00217EB5" w:rsidRDefault="00DC56D4" w:rsidP="00DC56D4">
      <w:pPr>
        <w:spacing w:after="0" w:line="240" w:lineRule="auto"/>
        <w:jc w:val="both"/>
        <w:rPr>
          <w:rFonts w:ascii="Arial" w:hAnsi="Arial" w:cs="Arial"/>
        </w:rPr>
      </w:pPr>
    </w:p>
    <w:p w14:paraId="42F480FD" w14:textId="193AB859" w:rsidR="00DC56D4" w:rsidRPr="00217EB5" w:rsidRDefault="00DC56D4" w:rsidP="00DC56D4">
      <w:pPr>
        <w:spacing w:after="0" w:line="240" w:lineRule="auto"/>
        <w:jc w:val="both"/>
        <w:rPr>
          <w:rFonts w:ascii="Arial" w:hAnsi="Arial" w:cs="Arial"/>
        </w:rPr>
      </w:pPr>
      <w:r w:rsidRPr="00217EB5">
        <w:rPr>
          <w:rFonts w:ascii="Arial" w:hAnsi="Arial" w:cs="Arial"/>
        </w:rPr>
        <w:t>While performing the duties of this job, the employee is regularly required to stand, walk, use hands and fingers, handle or feel objects, tools</w:t>
      </w:r>
      <w:r w:rsidR="004C6826" w:rsidRPr="00217EB5">
        <w:rPr>
          <w:rFonts w:ascii="Arial" w:hAnsi="Arial" w:cs="Arial"/>
        </w:rPr>
        <w:t>,</w:t>
      </w:r>
      <w:r w:rsidRPr="00217EB5">
        <w:rPr>
          <w:rFonts w:ascii="Arial" w:hAnsi="Arial" w:cs="Arial"/>
        </w:rPr>
        <w:t xml:space="preserve"> or controls, reach with hands and arms, and talk and hear.  The employee </w:t>
      </w:r>
      <w:r w:rsidR="004C6826" w:rsidRPr="00217EB5">
        <w:rPr>
          <w:rFonts w:ascii="Arial" w:hAnsi="Arial" w:cs="Arial"/>
        </w:rPr>
        <w:t>is frequently required to sit, stoop, kneel, crouch, or crawl,</w:t>
      </w:r>
      <w:r w:rsidRPr="00217EB5">
        <w:rPr>
          <w:rFonts w:ascii="Arial" w:hAnsi="Arial" w:cs="Arial"/>
        </w:rPr>
        <w:t xml:space="preserve"> and to taste or smell.  The employee is occasionally required to climb or balance.  The employee spends </w:t>
      </w:r>
      <w:r w:rsidR="008C7E70" w:rsidRPr="00217EB5">
        <w:rPr>
          <w:rFonts w:ascii="Arial" w:hAnsi="Arial" w:cs="Arial"/>
        </w:rPr>
        <w:t xml:space="preserve">extended periods </w:t>
      </w:r>
      <w:r w:rsidRPr="00217EB5">
        <w:rPr>
          <w:rFonts w:ascii="Arial" w:hAnsi="Arial" w:cs="Arial"/>
        </w:rPr>
        <w:t>in the field, frequently at multiple locations.  May spend two hours or more at a location testing, inspecting</w:t>
      </w:r>
      <w:r w:rsidR="004C6826" w:rsidRPr="00217EB5">
        <w:rPr>
          <w:rFonts w:ascii="Arial" w:hAnsi="Arial" w:cs="Arial"/>
        </w:rPr>
        <w:t>,</w:t>
      </w:r>
      <w:r w:rsidRPr="00217EB5">
        <w:rPr>
          <w:rFonts w:ascii="Arial" w:hAnsi="Arial" w:cs="Arial"/>
        </w:rPr>
        <w:t xml:space="preserve"> and/or gathering data.</w:t>
      </w:r>
    </w:p>
    <w:p w14:paraId="304C7915" w14:textId="77777777" w:rsidR="00DC56D4" w:rsidRPr="00217EB5" w:rsidRDefault="00DC56D4" w:rsidP="00DC56D4">
      <w:pPr>
        <w:spacing w:after="0" w:line="240" w:lineRule="auto"/>
        <w:jc w:val="both"/>
        <w:rPr>
          <w:rFonts w:ascii="Arial" w:hAnsi="Arial" w:cs="Arial"/>
        </w:rPr>
      </w:pPr>
    </w:p>
    <w:p w14:paraId="3CD3A508" w14:textId="109CA1F5" w:rsidR="00DC56D4" w:rsidRPr="00217EB5" w:rsidRDefault="00DC56D4" w:rsidP="00DC56D4">
      <w:pPr>
        <w:spacing w:after="0" w:line="240" w:lineRule="auto"/>
        <w:jc w:val="both"/>
        <w:rPr>
          <w:rFonts w:ascii="Arial" w:hAnsi="Arial" w:cs="Arial"/>
        </w:rPr>
      </w:pPr>
      <w:r w:rsidRPr="00217EB5">
        <w:rPr>
          <w:rFonts w:ascii="Arial" w:hAnsi="Arial" w:cs="Arial"/>
        </w:rPr>
        <w:t xml:space="preserve">The employee must regularly lift and/or move up to 100 pounds.  Specific vision abilities required by this job include close vision, distance vision, color vision, peripheral vision, depth perception and the ability to adjust focus.  The employee is required to drive Company vehicles from </w:t>
      </w:r>
      <w:r w:rsidR="004C6826" w:rsidRPr="00217EB5">
        <w:rPr>
          <w:rFonts w:ascii="Arial" w:hAnsi="Arial" w:cs="Arial"/>
        </w:rPr>
        <w:t>job site to job site, with some trips lasting one hour</w:t>
      </w:r>
      <w:r w:rsidRPr="00217EB5">
        <w:rPr>
          <w:rFonts w:ascii="Arial" w:hAnsi="Arial" w:cs="Arial"/>
        </w:rPr>
        <w:t xml:space="preserve">.  </w:t>
      </w:r>
    </w:p>
    <w:p w14:paraId="2DB963F2" w14:textId="77777777" w:rsidR="00DC56D4" w:rsidRPr="00217EB5" w:rsidRDefault="00DC56D4" w:rsidP="00196382">
      <w:pPr>
        <w:jc w:val="both"/>
        <w:rPr>
          <w:rFonts w:ascii="Arial" w:hAnsi="Arial" w:cs="Arial"/>
        </w:rPr>
      </w:pPr>
    </w:p>
    <w:p w14:paraId="0B5B60D2" w14:textId="77777777" w:rsidR="00CB32E0" w:rsidRPr="00217EB5" w:rsidRDefault="00CB32E0" w:rsidP="00B56EF5">
      <w:pPr>
        <w:autoSpaceDE w:val="0"/>
        <w:autoSpaceDN w:val="0"/>
        <w:adjustRightInd w:val="0"/>
        <w:spacing w:after="120" w:line="240" w:lineRule="auto"/>
        <w:jc w:val="center"/>
        <w:rPr>
          <w:rFonts w:ascii="Arial" w:hAnsi="Arial" w:cs="Arial"/>
          <w:b/>
          <w:color w:val="CC3300"/>
          <w:sz w:val="23"/>
          <w:szCs w:val="23"/>
          <w:u w:val="single"/>
        </w:rPr>
      </w:pPr>
      <w:r w:rsidRPr="00217EB5">
        <w:rPr>
          <w:rFonts w:ascii="Arial" w:hAnsi="Arial" w:cs="Arial"/>
          <w:b/>
          <w:color w:val="CC3300"/>
          <w:sz w:val="23"/>
          <w:szCs w:val="23"/>
          <w:u w:val="single"/>
        </w:rPr>
        <w:t>HOW TO APPLY</w:t>
      </w:r>
    </w:p>
    <w:p w14:paraId="7DFF6C40" w14:textId="1D757911" w:rsidR="00CB32E0" w:rsidRPr="00217EB5" w:rsidRDefault="00CB32E0" w:rsidP="00196382">
      <w:pPr>
        <w:spacing w:line="240" w:lineRule="auto"/>
        <w:rPr>
          <w:rFonts w:ascii="Arial" w:hAnsi="Arial" w:cs="Arial"/>
          <w:color w:val="000000"/>
        </w:rPr>
      </w:pPr>
      <w:r w:rsidRPr="00217EB5">
        <w:rPr>
          <w:rFonts w:ascii="Arial" w:hAnsi="Arial" w:cs="Arial"/>
          <w:color w:val="000000"/>
        </w:rPr>
        <w:t xml:space="preserve">Please </w:t>
      </w:r>
      <w:r w:rsidR="004C6826" w:rsidRPr="00217EB5">
        <w:rPr>
          <w:rFonts w:ascii="Arial" w:hAnsi="Arial" w:cs="Arial"/>
          <w:color w:val="000000"/>
        </w:rPr>
        <w:t>apply</w:t>
      </w:r>
      <w:r w:rsidRPr="00217EB5">
        <w:rPr>
          <w:rFonts w:ascii="Arial" w:hAnsi="Arial" w:cs="Arial"/>
          <w:color w:val="000000"/>
        </w:rPr>
        <w:t xml:space="preserve"> </w:t>
      </w:r>
      <w:proofErr w:type="gramStart"/>
      <w:r w:rsidRPr="00217EB5">
        <w:rPr>
          <w:rFonts w:ascii="Arial" w:hAnsi="Arial" w:cs="Arial"/>
          <w:color w:val="000000"/>
        </w:rPr>
        <w:t>at</w:t>
      </w:r>
      <w:proofErr w:type="gramEnd"/>
      <w:r w:rsidRPr="00217EB5">
        <w:rPr>
          <w:rFonts w:ascii="Arial" w:hAnsi="Arial" w:cs="Arial"/>
          <w:color w:val="000000"/>
        </w:rPr>
        <w:t xml:space="preserve"> Community Action Partnership of Orange County’s website at </w:t>
      </w:r>
      <w:hyperlink r:id="rId11" w:history="1">
        <w:r w:rsidRPr="00217EB5">
          <w:rPr>
            <w:rStyle w:val="Hyperlink"/>
            <w:rFonts w:ascii="Arial" w:hAnsi="Arial" w:cs="Arial"/>
          </w:rPr>
          <w:t>www.capoc.org</w:t>
        </w:r>
      </w:hyperlink>
      <w:r w:rsidRPr="00217EB5">
        <w:rPr>
          <w:rFonts w:ascii="Arial" w:hAnsi="Arial" w:cs="Arial"/>
          <w:color w:val="000000"/>
        </w:rPr>
        <w:t>.</w:t>
      </w:r>
    </w:p>
    <w:p w14:paraId="4AE8C8F6" w14:textId="77777777" w:rsidR="00CB32E0" w:rsidRPr="00217EB5" w:rsidRDefault="00CB32E0" w:rsidP="00B56EF5">
      <w:pPr>
        <w:spacing w:after="120" w:line="240" w:lineRule="auto"/>
        <w:jc w:val="center"/>
        <w:rPr>
          <w:rFonts w:ascii="Arial" w:hAnsi="Arial" w:cs="Arial"/>
          <w:b/>
          <w:color w:val="CC3300"/>
          <w:sz w:val="23"/>
          <w:szCs w:val="23"/>
          <w:u w:val="single"/>
        </w:rPr>
      </w:pPr>
      <w:r w:rsidRPr="00217EB5">
        <w:rPr>
          <w:rFonts w:ascii="Arial" w:hAnsi="Arial" w:cs="Arial"/>
          <w:b/>
          <w:smallCaps/>
          <w:color w:val="CC3300"/>
          <w:sz w:val="23"/>
          <w:szCs w:val="23"/>
          <w:u w:val="single"/>
        </w:rPr>
        <w:t>MEDICAL EXAMINATION AND BACKGROUND CHECK</w:t>
      </w:r>
    </w:p>
    <w:p w14:paraId="43CC2E21" w14:textId="61079A00" w:rsidR="00CB32E0" w:rsidRPr="00217EB5" w:rsidRDefault="00CB32E0" w:rsidP="00E9538C">
      <w:pPr>
        <w:spacing w:line="240" w:lineRule="auto"/>
        <w:jc w:val="both"/>
        <w:rPr>
          <w:rFonts w:ascii="Arial" w:hAnsi="Arial" w:cs="Arial"/>
        </w:rPr>
      </w:pPr>
      <w:r w:rsidRPr="00217EB5">
        <w:rPr>
          <w:rFonts w:ascii="Arial" w:hAnsi="Arial" w:cs="Arial"/>
        </w:rPr>
        <w:t xml:space="preserve">A medical examination </w:t>
      </w:r>
      <w:r w:rsidRPr="00217EB5">
        <w:rPr>
          <w:rFonts w:ascii="Arial" w:hAnsi="Arial" w:cs="Arial"/>
          <w:noProof/>
        </w:rPr>
        <w:t>is required</w:t>
      </w:r>
      <w:r w:rsidRPr="00217EB5">
        <w:rPr>
          <w:rFonts w:ascii="Arial" w:hAnsi="Arial" w:cs="Arial"/>
        </w:rPr>
        <w:t xml:space="preserve"> </w:t>
      </w:r>
      <w:r w:rsidR="004C6826" w:rsidRPr="00217EB5">
        <w:rPr>
          <w:rFonts w:ascii="Arial" w:hAnsi="Arial" w:cs="Arial"/>
        </w:rPr>
        <w:t xml:space="preserve">for each new employee, and their physical condition must meet the minimum requirements </w:t>
      </w:r>
      <w:r w:rsidRPr="00217EB5">
        <w:rPr>
          <w:rFonts w:ascii="Arial" w:hAnsi="Arial" w:cs="Arial"/>
        </w:rPr>
        <w:t xml:space="preserve">for the position.  </w:t>
      </w:r>
      <w:r w:rsidRPr="00217EB5">
        <w:rPr>
          <w:rFonts w:ascii="Arial" w:hAnsi="Arial" w:cs="Arial"/>
          <w:noProof/>
        </w:rPr>
        <w:t>In addition</w:t>
      </w:r>
      <w:r w:rsidRPr="00217EB5">
        <w:rPr>
          <w:rFonts w:ascii="Arial" w:hAnsi="Arial" w:cs="Arial"/>
        </w:rPr>
        <w:t xml:space="preserve">, prospective employees must pass a </w:t>
      </w:r>
      <w:r w:rsidR="00D82044" w:rsidRPr="00217EB5">
        <w:rPr>
          <w:rFonts w:ascii="Arial" w:hAnsi="Arial" w:cs="Arial"/>
        </w:rPr>
        <w:t xml:space="preserve">pre-employment physical, </w:t>
      </w:r>
      <w:r w:rsidRPr="00217EB5">
        <w:rPr>
          <w:rFonts w:ascii="Arial" w:hAnsi="Arial" w:cs="Arial"/>
        </w:rPr>
        <w:t>drug screen</w:t>
      </w:r>
      <w:r w:rsidR="00D82044" w:rsidRPr="00217EB5">
        <w:rPr>
          <w:rFonts w:ascii="Arial" w:hAnsi="Arial" w:cs="Arial"/>
        </w:rPr>
        <w:t>, Live Scan</w:t>
      </w:r>
      <w:r w:rsidR="004C6826" w:rsidRPr="00217EB5">
        <w:rPr>
          <w:rFonts w:ascii="Arial" w:hAnsi="Arial" w:cs="Arial"/>
        </w:rPr>
        <w:t>,</w:t>
      </w:r>
      <w:r w:rsidRPr="00217EB5">
        <w:rPr>
          <w:rFonts w:ascii="Arial" w:hAnsi="Arial" w:cs="Arial"/>
        </w:rPr>
        <w:t xml:space="preserve"> and background check. Reasonable accommodations may be made to enable individuals with disabilities to perform the essential functions.</w:t>
      </w:r>
    </w:p>
    <w:p w14:paraId="60787FC2" w14:textId="77777777" w:rsidR="00BB2433" w:rsidRPr="00217EB5" w:rsidRDefault="00BB2433" w:rsidP="00B56EF5">
      <w:pPr>
        <w:spacing w:after="120" w:line="240" w:lineRule="auto"/>
        <w:jc w:val="center"/>
        <w:rPr>
          <w:rFonts w:ascii="Arial" w:hAnsi="Arial" w:cs="Arial"/>
          <w:b/>
          <w:color w:val="CC3300"/>
          <w:sz w:val="23"/>
          <w:szCs w:val="23"/>
          <w:u w:val="single"/>
        </w:rPr>
      </w:pPr>
    </w:p>
    <w:p w14:paraId="0B128A5F" w14:textId="3820E185" w:rsidR="00CB32E0" w:rsidRPr="00217EB5" w:rsidRDefault="00CB32E0" w:rsidP="00B56EF5">
      <w:pPr>
        <w:spacing w:after="120" w:line="240" w:lineRule="auto"/>
        <w:jc w:val="center"/>
        <w:rPr>
          <w:rFonts w:ascii="Arial" w:hAnsi="Arial" w:cs="Arial"/>
          <w:b/>
          <w:color w:val="CC3300"/>
          <w:sz w:val="23"/>
          <w:szCs w:val="23"/>
          <w:u w:val="single"/>
        </w:rPr>
      </w:pPr>
      <w:r w:rsidRPr="00217EB5">
        <w:rPr>
          <w:rFonts w:ascii="Arial" w:hAnsi="Arial" w:cs="Arial"/>
          <w:b/>
          <w:color w:val="CC3300"/>
          <w:sz w:val="23"/>
          <w:szCs w:val="23"/>
          <w:u w:val="single"/>
        </w:rPr>
        <w:t>THE PROMISE OF COMMUNITY ACTION</w:t>
      </w:r>
    </w:p>
    <w:p w14:paraId="2E372B1A" w14:textId="7B2E450B" w:rsidR="00F6544A" w:rsidRPr="00217EB5" w:rsidRDefault="00CB32E0" w:rsidP="00E9538C">
      <w:pPr>
        <w:spacing w:line="240" w:lineRule="auto"/>
        <w:jc w:val="both"/>
        <w:rPr>
          <w:rFonts w:ascii="Arial" w:hAnsi="Arial" w:cs="Arial"/>
        </w:rPr>
      </w:pPr>
      <w:r w:rsidRPr="00217EB5">
        <w:rPr>
          <w:rFonts w:ascii="Arial" w:hAnsi="Arial" w:cs="Arial"/>
        </w:rPr>
        <w:t>Community Action changes people’s lives, embodies the spirit of hope, improves communities, and makes America a better place to live.  We care about the entire community</w:t>
      </w:r>
      <w:r w:rsidR="004C6826" w:rsidRPr="00217EB5">
        <w:rPr>
          <w:rFonts w:ascii="Arial" w:hAnsi="Arial" w:cs="Arial"/>
        </w:rPr>
        <w:t xml:space="preserve"> and are dedicated to helping </w:t>
      </w:r>
      <w:proofErr w:type="gramStart"/>
      <w:r w:rsidR="004C6826" w:rsidRPr="00217EB5">
        <w:rPr>
          <w:rFonts w:ascii="Arial" w:hAnsi="Arial" w:cs="Arial"/>
        </w:rPr>
        <w:t>people</w:t>
      </w:r>
      <w:proofErr w:type="gramEnd"/>
      <w:r w:rsidR="004C6826" w:rsidRPr="00217EB5">
        <w:rPr>
          <w:rFonts w:ascii="Arial" w:hAnsi="Arial" w:cs="Arial"/>
        </w:rPr>
        <w:t xml:space="preserve"> help themselves and one another</w:t>
      </w:r>
      <w:r w:rsidRPr="00217EB5">
        <w:rPr>
          <w:rFonts w:ascii="Arial" w:hAnsi="Arial" w:cs="Arial"/>
        </w:rPr>
        <w:t>.</w:t>
      </w:r>
    </w:p>
    <w:p w14:paraId="04049A92" w14:textId="1CFFCA1E" w:rsidR="00AF2016" w:rsidRPr="00217EB5" w:rsidRDefault="004A5EA8" w:rsidP="00B56EF5">
      <w:pPr>
        <w:spacing w:after="120" w:line="80" w:lineRule="atLeast"/>
        <w:jc w:val="center"/>
        <w:rPr>
          <w:rFonts w:ascii="Calibri Light" w:hAnsi="Calibri Light"/>
          <w:b/>
          <w:color w:val="0070C0"/>
          <w:u w:val="single"/>
        </w:rPr>
      </w:pPr>
      <w:r w:rsidRPr="00217EB5">
        <w:rPr>
          <w:rFonts w:ascii="Arial" w:hAnsi="Arial" w:cs="Arial"/>
          <w:b/>
          <w:color w:val="CC3300"/>
          <w:sz w:val="23"/>
          <w:szCs w:val="23"/>
          <w:u w:val="single"/>
        </w:rPr>
        <w:t>ACKNOWLEDGEMENT</w:t>
      </w:r>
    </w:p>
    <w:p w14:paraId="3FAA7582" w14:textId="7B705953" w:rsidR="00AF2016" w:rsidRPr="00217EB5" w:rsidRDefault="004C6826" w:rsidP="000160E4">
      <w:pPr>
        <w:spacing w:after="0" w:line="80" w:lineRule="atLeast"/>
        <w:jc w:val="both"/>
        <w:rPr>
          <w:rFonts w:ascii="Arial" w:hAnsi="Arial" w:cs="Arial"/>
        </w:rPr>
      </w:pPr>
      <w:r w:rsidRPr="00217EB5">
        <w:rPr>
          <w:rFonts w:ascii="Arial" w:hAnsi="Arial" w:cs="Arial"/>
        </w:rPr>
        <w:t>All levels have approved this job description</w:t>
      </w:r>
      <w:r w:rsidR="00AF2016" w:rsidRPr="00217EB5">
        <w:rPr>
          <w:rFonts w:ascii="Arial" w:hAnsi="Arial" w:cs="Arial"/>
        </w:rPr>
        <w:t xml:space="preserve"> of management.</w:t>
      </w:r>
    </w:p>
    <w:p w14:paraId="027345D2" w14:textId="1B4A4BE7" w:rsidR="00195331" w:rsidRPr="00217EB5" w:rsidRDefault="00195331" w:rsidP="000160E4">
      <w:pPr>
        <w:spacing w:after="0" w:line="80" w:lineRule="atLeast"/>
        <w:jc w:val="both"/>
        <w:rPr>
          <w:rFonts w:ascii="Arial" w:hAnsi="Arial" w:cs="Arial"/>
          <w:sz w:val="23"/>
          <w:szCs w:val="23"/>
        </w:rPr>
      </w:pPr>
    </w:p>
    <w:p w14:paraId="0C4EA2C2" w14:textId="3FC69BAF" w:rsidR="00195331" w:rsidRPr="00217EB5" w:rsidRDefault="00195331" w:rsidP="000160E4">
      <w:pPr>
        <w:spacing w:after="0" w:line="80" w:lineRule="atLeast"/>
        <w:jc w:val="both"/>
        <w:rPr>
          <w:rFonts w:ascii="Arial" w:hAnsi="Arial" w:cs="Arial"/>
          <w:sz w:val="23"/>
          <w:szCs w:val="23"/>
        </w:rPr>
      </w:pPr>
    </w:p>
    <w:p w14:paraId="414F4CAF" w14:textId="54EDB855" w:rsidR="00195331" w:rsidRPr="00217EB5" w:rsidRDefault="00195331" w:rsidP="000160E4">
      <w:pPr>
        <w:spacing w:after="0" w:line="80" w:lineRule="atLeast"/>
        <w:jc w:val="both"/>
        <w:rPr>
          <w:rFonts w:ascii="Arial" w:hAnsi="Arial" w:cs="Arial"/>
          <w:sz w:val="23"/>
          <w:szCs w:val="23"/>
        </w:rPr>
      </w:pPr>
      <w:r w:rsidRPr="00217EB5">
        <w:rPr>
          <w:rFonts w:ascii="Arial" w:hAnsi="Arial" w:cs="Arial"/>
          <w:sz w:val="23"/>
          <w:szCs w:val="23"/>
        </w:rPr>
        <w:t>_______________________________________</w:t>
      </w:r>
      <w:r w:rsidRPr="00217EB5">
        <w:rPr>
          <w:rFonts w:ascii="Arial" w:hAnsi="Arial" w:cs="Arial"/>
          <w:sz w:val="23"/>
          <w:szCs w:val="23"/>
        </w:rPr>
        <w:tab/>
      </w:r>
      <w:r w:rsidRPr="00217EB5">
        <w:rPr>
          <w:rFonts w:ascii="Arial" w:hAnsi="Arial" w:cs="Arial"/>
          <w:sz w:val="23"/>
          <w:szCs w:val="23"/>
        </w:rPr>
        <w:tab/>
      </w:r>
      <w:r w:rsidR="00CB089F" w:rsidRPr="00217EB5">
        <w:rPr>
          <w:rFonts w:ascii="Arial" w:hAnsi="Arial" w:cs="Arial"/>
          <w:sz w:val="23"/>
          <w:szCs w:val="23"/>
        </w:rPr>
        <w:tab/>
      </w:r>
      <w:r w:rsidRPr="00217EB5">
        <w:rPr>
          <w:rFonts w:ascii="Arial" w:hAnsi="Arial" w:cs="Arial"/>
          <w:sz w:val="23"/>
          <w:szCs w:val="23"/>
        </w:rPr>
        <w:t>__________</w:t>
      </w:r>
      <w:r w:rsidR="007901B2" w:rsidRPr="00217EB5">
        <w:rPr>
          <w:rFonts w:ascii="Arial" w:hAnsi="Arial" w:cs="Arial"/>
          <w:sz w:val="23"/>
          <w:szCs w:val="23"/>
        </w:rPr>
        <w:t>_</w:t>
      </w:r>
      <w:r w:rsidRPr="00217EB5">
        <w:rPr>
          <w:rFonts w:ascii="Arial" w:hAnsi="Arial" w:cs="Arial"/>
          <w:sz w:val="23"/>
          <w:szCs w:val="23"/>
        </w:rPr>
        <w:t>___</w:t>
      </w:r>
    </w:p>
    <w:p w14:paraId="096AC4FC" w14:textId="775CDF11" w:rsidR="00AF2016" w:rsidRPr="00217EB5" w:rsidRDefault="009B615E" w:rsidP="00D825B5">
      <w:pPr>
        <w:spacing w:after="0" w:line="80" w:lineRule="atLeast"/>
        <w:jc w:val="both"/>
        <w:rPr>
          <w:rFonts w:ascii="Arial" w:hAnsi="Arial" w:cs="Arial"/>
        </w:rPr>
      </w:pPr>
      <w:r w:rsidRPr="00217EB5">
        <w:rPr>
          <w:rFonts w:ascii="Arial" w:hAnsi="Arial" w:cs="Arial"/>
        </w:rPr>
        <w:t>Energy &amp; Environmental Services Director</w:t>
      </w:r>
      <w:r w:rsidRPr="00217EB5">
        <w:rPr>
          <w:rFonts w:ascii="Arial" w:hAnsi="Arial" w:cs="Arial"/>
        </w:rPr>
        <w:tab/>
      </w:r>
      <w:r w:rsidR="00195331" w:rsidRPr="00217EB5">
        <w:rPr>
          <w:rFonts w:ascii="Arial" w:hAnsi="Arial" w:cs="Arial"/>
        </w:rPr>
        <w:tab/>
      </w:r>
      <w:r w:rsidR="00195331" w:rsidRPr="00217EB5">
        <w:rPr>
          <w:rFonts w:ascii="Arial" w:hAnsi="Arial" w:cs="Arial"/>
        </w:rPr>
        <w:tab/>
      </w:r>
      <w:r w:rsidR="00195331" w:rsidRPr="00217EB5">
        <w:rPr>
          <w:rFonts w:ascii="Arial" w:hAnsi="Arial" w:cs="Arial"/>
        </w:rPr>
        <w:tab/>
      </w:r>
      <w:r w:rsidR="00195331" w:rsidRPr="00217EB5">
        <w:rPr>
          <w:rFonts w:ascii="Arial" w:hAnsi="Arial" w:cs="Arial"/>
        </w:rPr>
        <w:tab/>
        <w:t>Date</w:t>
      </w:r>
    </w:p>
    <w:p w14:paraId="57976361" w14:textId="65CC7713" w:rsidR="00D825B5" w:rsidRPr="00217EB5" w:rsidRDefault="00D825B5" w:rsidP="00D825B5">
      <w:pPr>
        <w:spacing w:after="0" w:line="80" w:lineRule="atLeast"/>
        <w:jc w:val="both"/>
        <w:rPr>
          <w:rFonts w:ascii="Arial" w:hAnsi="Arial" w:cs="Arial"/>
        </w:rPr>
      </w:pPr>
    </w:p>
    <w:p w14:paraId="7000F0E3" w14:textId="0C0202E3" w:rsidR="00D825B5" w:rsidRPr="00217EB5" w:rsidRDefault="00D825B5" w:rsidP="00D825B5">
      <w:pPr>
        <w:spacing w:after="0" w:line="80" w:lineRule="atLeast"/>
        <w:jc w:val="both"/>
        <w:rPr>
          <w:rFonts w:ascii="Arial" w:hAnsi="Arial" w:cs="Arial"/>
        </w:rPr>
      </w:pPr>
    </w:p>
    <w:p w14:paraId="61938DA9" w14:textId="25750D1C" w:rsidR="00A83D2F" w:rsidRPr="00217EB5" w:rsidRDefault="00D825B5" w:rsidP="00204200">
      <w:pPr>
        <w:spacing w:after="100" w:afterAutospacing="1" w:line="80" w:lineRule="atLeast"/>
        <w:jc w:val="both"/>
        <w:rPr>
          <w:rFonts w:ascii="Arial" w:hAnsi="Arial" w:cs="Arial"/>
        </w:rPr>
      </w:pPr>
      <w:proofErr w:type="gramStart"/>
      <w:r w:rsidRPr="00217EB5">
        <w:rPr>
          <w:rFonts w:ascii="Arial" w:hAnsi="Arial" w:cs="Arial"/>
        </w:rPr>
        <w:t>_______________________________________</w:t>
      </w:r>
      <w:r w:rsidRPr="00217EB5">
        <w:rPr>
          <w:rFonts w:ascii="Arial" w:hAnsi="Arial" w:cs="Arial"/>
        </w:rPr>
        <w:tab/>
      </w:r>
      <w:r w:rsidRPr="00217EB5">
        <w:rPr>
          <w:rFonts w:ascii="Arial" w:hAnsi="Arial" w:cs="Arial"/>
        </w:rPr>
        <w:tab/>
      </w:r>
      <w:r w:rsidR="00204200" w:rsidRPr="00217EB5">
        <w:rPr>
          <w:rFonts w:ascii="Arial" w:hAnsi="Arial" w:cs="Arial"/>
        </w:rPr>
        <w:tab/>
      </w:r>
      <w:proofErr w:type="gramEnd"/>
      <w:r w:rsidRPr="00217EB5">
        <w:rPr>
          <w:rFonts w:ascii="Arial" w:hAnsi="Arial" w:cs="Arial"/>
        </w:rPr>
        <w:t>___</w:t>
      </w:r>
      <w:r w:rsidR="004C6826" w:rsidRPr="00217EB5">
        <w:rPr>
          <w:rFonts w:ascii="Arial" w:hAnsi="Arial" w:cs="Arial"/>
          <w:u w:val="single"/>
        </w:rPr>
        <w:t>________</w:t>
      </w:r>
      <w:r w:rsidRPr="00217EB5">
        <w:rPr>
          <w:rFonts w:ascii="Arial" w:hAnsi="Arial" w:cs="Arial"/>
          <w:u w:val="single"/>
        </w:rPr>
        <w:t>___</w:t>
      </w:r>
      <w:r w:rsidRPr="00217EB5">
        <w:rPr>
          <w:rFonts w:ascii="Arial" w:hAnsi="Arial" w:cs="Arial"/>
        </w:rPr>
        <w:t>_</w:t>
      </w:r>
    </w:p>
    <w:p w14:paraId="4F55D23C" w14:textId="49B2A856" w:rsidR="00D825B5" w:rsidRPr="00217EB5" w:rsidRDefault="009B615E" w:rsidP="00A83D2F">
      <w:pPr>
        <w:spacing w:after="0" w:line="80" w:lineRule="atLeast"/>
        <w:jc w:val="both"/>
        <w:rPr>
          <w:rFonts w:ascii="Arial" w:hAnsi="Arial" w:cs="Arial"/>
        </w:rPr>
      </w:pPr>
      <w:r w:rsidRPr="00217EB5">
        <w:rPr>
          <w:rFonts w:ascii="Arial" w:hAnsi="Arial" w:cs="Arial"/>
        </w:rPr>
        <w:t>Human Resources Director</w:t>
      </w:r>
      <w:r w:rsidR="00D825B5" w:rsidRPr="00217EB5">
        <w:rPr>
          <w:rFonts w:ascii="Arial" w:hAnsi="Arial" w:cs="Arial"/>
        </w:rPr>
        <w:tab/>
      </w:r>
      <w:r w:rsidR="00D825B5" w:rsidRPr="00217EB5">
        <w:rPr>
          <w:rFonts w:ascii="Arial" w:hAnsi="Arial" w:cs="Arial"/>
        </w:rPr>
        <w:tab/>
      </w:r>
      <w:r w:rsidR="00D825B5" w:rsidRPr="00217EB5">
        <w:rPr>
          <w:rFonts w:ascii="Arial" w:hAnsi="Arial" w:cs="Arial"/>
        </w:rPr>
        <w:tab/>
      </w:r>
      <w:r w:rsidR="00D825B5" w:rsidRPr="00217EB5">
        <w:rPr>
          <w:rFonts w:ascii="Arial" w:hAnsi="Arial" w:cs="Arial"/>
        </w:rPr>
        <w:tab/>
      </w:r>
      <w:r w:rsidR="00D825B5" w:rsidRPr="00217EB5">
        <w:rPr>
          <w:rFonts w:ascii="Arial" w:hAnsi="Arial" w:cs="Arial"/>
        </w:rPr>
        <w:tab/>
      </w:r>
      <w:r w:rsidR="00D825B5" w:rsidRPr="00217EB5">
        <w:rPr>
          <w:rFonts w:ascii="Arial" w:hAnsi="Arial" w:cs="Arial"/>
        </w:rPr>
        <w:tab/>
      </w:r>
      <w:r w:rsidRPr="00217EB5">
        <w:rPr>
          <w:rFonts w:ascii="Arial" w:hAnsi="Arial" w:cs="Arial"/>
        </w:rPr>
        <w:tab/>
      </w:r>
      <w:r w:rsidR="00D825B5" w:rsidRPr="00217EB5">
        <w:rPr>
          <w:rFonts w:ascii="Arial" w:hAnsi="Arial" w:cs="Arial"/>
        </w:rPr>
        <w:t>Date</w:t>
      </w:r>
    </w:p>
    <w:p w14:paraId="32EB8860" w14:textId="10DBA458" w:rsidR="00A83D2F" w:rsidRPr="00217EB5" w:rsidRDefault="00A83D2F" w:rsidP="00A83D2F">
      <w:pPr>
        <w:spacing w:after="0" w:line="80" w:lineRule="atLeast"/>
        <w:jc w:val="both"/>
        <w:rPr>
          <w:rFonts w:ascii="Arial" w:hAnsi="Arial" w:cs="Arial"/>
        </w:rPr>
      </w:pPr>
    </w:p>
    <w:p w14:paraId="553C72CC" w14:textId="0B0CEA1C" w:rsidR="00A83D2F" w:rsidRPr="00217EB5" w:rsidRDefault="00A83D2F" w:rsidP="00A83D2F">
      <w:pPr>
        <w:spacing w:after="0" w:line="80" w:lineRule="atLeast"/>
        <w:jc w:val="both"/>
        <w:rPr>
          <w:rFonts w:ascii="Arial" w:hAnsi="Arial" w:cs="Arial"/>
        </w:rPr>
      </w:pPr>
    </w:p>
    <w:p w14:paraId="050BC2C8" w14:textId="1730D19B" w:rsidR="00A83D2F" w:rsidRPr="00217EB5" w:rsidRDefault="00A83D2F" w:rsidP="00A83D2F">
      <w:pPr>
        <w:spacing w:after="0" w:line="80" w:lineRule="atLeast"/>
        <w:jc w:val="both"/>
        <w:rPr>
          <w:rFonts w:ascii="Arial" w:hAnsi="Arial" w:cs="Arial"/>
        </w:rPr>
      </w:pPr>
      <w:r w:rsidRPr="00217EB5">
        <w:rPr>
          <w:rFonts w:ascii="Arial" w:hAnsi="Arial" w:cs="Arial"/>
        </w:rPr>
        <w:t>_________________________________________</w:t>
      </w:r>
      <w:r w:rsidR="00705CF0" w:rsidRPr="00217EB5">
        <w:rPr>
          <w:rFonts w:ascii="Arial" w:hAnsi="Arial" w:cs="Arial"/>
        </w:rPr>
        <w:tab/>
      </w:r>
      <w:r w:rsidR="00705CF0" w:rsidRPr="00217EB5">
        <w:rPr>
          <w:rFonts w:ascii="Arial" w:hAnsi="Arial" w:cs="Arial"/>
        </w:rPr>
        <w:tab/>
      </w:r>
      <w:r w:rsidR="00705CF0" w:rsidRPr="00217EB5">
        <w:rPr>
          <w:rFonts w:ascii="Arial" w:hAnsi="Arial" w:cs="Arial"/>
        </w:rPr>
        <w:tab/>
        <w:t>______________</w:t>
      </w:r>
    </w:p>
    <w:p w14:paraId="46E5D743" w14:textId="0BA87F91" w:rsidR="00705CF0" w:rsidRPr="00217EB5" w:rsidRDefault="004B3D29" w:rsidP="00A83D2F">
      <w:pPr>
        <w:spacing w:after="0" w:line="80" w:lineRule="atLeast"/>
        <w:jc w:val="both"/>
        <w:rPr>
          <w:rFonts w:ascii="Arial" w:hAnsi="Arial" w:cs="Arial"/>
        </w:rPr>
      </w:pPr>
      <w:r w:rsidRPr="00217EB5">
        <w:rPr>
          <w:rFonts w:ascii="Arial" w:hAnsi="Arial" w:cs="Arial"/>
        </w:rPr>
        <w:t>Chief Operating Officer</w:t>
      </w:r>
      <w:r w:rsidR="00705CF0" w:rsidRPr="00217EB5">
        <w:rPr>
          <w:rFonts w:ascii="Arial" w:hAnsi="Arial" w:cs="Arial"/>
        </w:rPr>
        <w:tab/>
      </w:r>
      <w:r w:rsidR="00705CF0" w:rsidRPr="00217EB5">
        <w:rPr>
          <w:rFonts w:ascii="Arial" w:hAnsi="Arial" w:cs="Arial"/>
        </w:rPr>
        <w:tab/>
      </w:r>
      <w:r w:rsidR="00705CF0" w:rsidRPr="00217EB5">
        <w:rPr>
          <w:rFonts w:ascii="Arial" w:hAnsi="Arial" w:cs="Arial"/>
        </w:rPr>
        <w:tab/>
      </w:r>
      <w:r w:rsidR="00705CF0" w:rsidRPr="00217EB5">
        <w:rPr>
          <w:rFonts w:ascii="Arial" w:hAnsi="Arial" w:cs="Arial"/>
        </w:rPr>
        <w:tab/>
      </w:r>
      <w:r w:rsidR="00705CF0" w:rsidRPr="00217EB5">
        <w:rPr>
          <w:rFonts w:ascii="Arial" w:hAnsi="Arial" w:cs="Arial"/>
        </w:rPr>
        <w:tab/>
      </w:r>
      <w:r w:rsidR="00705CF0" w:rsidRPr="00217EB5">
        <w:rPr>
          <w:rFonts w:ascii="Arial" w:hAnsi="Arial" w:cs="Arial"/>
        </w:rPr>
        <w:tab/>
      </w:r>
      <w:r w:rsidR="00705CF0" w:rsidRPr="00217EB5">
        <w:rPr>
          <w:rFonts w:ascii="Arial" w:hAnsi="Arial" w:cs="Arial"/>
        </w:rPr>
        <w:tab/>
        <w:t>Date</w:t>
      </w:r>
    </w:p>
    <w:p w14:paraId="74689434" w14:textId="6B0A7CCF" w:rsidR="00705CF0" w:rsidRPr="00217EB5" w:rsidRDefault="00705CF0" w:rsidP="00A83D2F">
      <w:pPr>
        <w:spacing w:after="0" w:line="80" w:lineRule="atLeast"/>
        <w:jc w:val="both"/>
        <w:rPr>
          <w:rFonts w:ascii="Arial" w:hAnsi="Arial" w:cs="Arial"/>
        </w:rPr>
      </w:pPr>
    </w:p>
    <w:p w14:paraId="0C62FD06" w14:textId="77777777" w:rsidR="00705CF0" w:rsidRPr="00217EB5" w:rsidRDefault="00705CF0" w:rsidP="00A83D2F">
      <w:pPr>
        <w:spacing w:after="0" w:line="80" w:lineRule="atLeast"/>
        <w:jc w:val="both"/>
        <w:rPr>
          <w:rFonts w:ascii="Arial" w:hAnsi="Arial" w:cs="Arial"/>
        </w:rPr>
      </w:pPr>
    </w:p>
    <w:p w14:paraId="0C35C84F" w14:textId="51BA4131" w:rsidR="00AF2016" w:rsidRPr="00217EB5" w:rsidRDefault="00AF2016" w:rsidP="00257BB8">
      <w:pPr>
        <w:spacing w:after="0" w:line="80" w:lineRule="atLeast"/>
        <w:jc w:val="both"/>
        <w:rPr>
          <w:rFonts w:ascii="Arial" w:hAnsi="Arial" w:cs="Arial"/>
        </w:rPr>
      </w:pPr>
      <w:r w:rsidRPr="00217EB5">
        <w:rPr>
          <w:rFonts w:ascii="Arial" w:hAnsi="Arial" w:cs="Arial"/>
        </w:rPr>
        <w:t>Employee’s signature below constitutes the employee’s understanding of the requirements, essential functions and duties of the position.  This job description is not designed to cover or contain a comprehensive listing of activities, duties or responsibilities that are required of the employee for this job.  Duties, responsibilities and activities may change at any time with or without notice.</w:t>
      </w:r>
    </w:p>
    <w:p w14:paraId="7163E484" w14:textId="2042957D" w:rsidR="00777BCE" w:rsidRPr="00217EB5" w:rsidRDefault="00777BCE" w:rsidP="00257BB8">
      <w:pPr>
        <w:spacing w:after="0" w:line="80" w:lineRule="atLeast"/>
        <w:jc w:val="both"/>
        <w:rPr>
          <w:rFonts w:ascii="Arial" w:hAnsi="Arial" w:cs="Arial"/>
        </w:rPr>
      </w:pPr>
    </w:p>
    <w:p w14:paraId="356DA7DD" w14:textId="4ACD9FC1" w:rsidR="00777BCE" w:rsidRPr="00217EB5" w:rsidRDefault="00777BCE" w:rsidP="00257BB8">
      <w:pPr>
        <w:spacing w:after="0" w:line="80" w:lineRule="atLeast"/>
        <w:jc w:val="both"/>
        <w:rPr>
          <w:rFonts w:ascii="Arial" w:hAnsi="Arial" w:cs="Arial"/>
        </w:rPr>
      </w:pPr>
    </w:p>
    <w:p w14:paraId="4D767A1E" w14:textId="73A5E397" w:rsidR="00777BCE" w:rsidRPr="00217EB5" w:rsidRDefault="00777BCE" w:rsidP="00257BB8">
      <w:pPr>
        <w:spacing w:after="0" w:line="80" w:lineRule="atLeast"/>
        <w:jc w:val="both"/>
        <w:rPr>
          <w:rFonts w:ascii="Arial" w:hAnsi="Arial" w:cs="Arial"/>
        </w:rPr>
      </w:pPr>
      <w:r w:rsidRPr="00217EB5">
        <w:rPr>
          <w:rFonts w:ascii="Arial" w:hAnsi="Arial" w:cs="Arial"/>
        </w:rPr>
        <w:t>_________________________________</w:t>
      </w:r>
      <w:r w:rsidR="00807FCC" w:rsidRPr="00217EB5">
        <w:rPr>
          <w:rFonts w:ascii="Arial" w:hAnsi="Arial" w:cs="Arial"/>
        </w:rPr>
        <w:t>____</w:t>
      </w:r>
      <w:r w:rsidRPr="00217EB5">
        <w:rPr>
          <w:rFonts w:ascii="Arial" w:hAnsi="Arial" w:cs="Arial"/>
        </w:rPr>
        <w:t>____</w:t>
      </w:r>
      <w:r w:rsidR="00807FCC" w:rsidRPr="00217EB5">
        <w:rPr>
          <w:rFonts w:ascii="Arial" w:hAnsi="Arial" w:cs="Arial"/>
        </w:rPr>
        <w:tab/>
      </w:r>
      <w:r w:rsidR="00807FCC" w:rsidRPr="00217EB5">
        <w:rPr>
          <w:rFonts w:ascii="Arial" w:hAnsi="Arial" w:cs="Arial"/>
        </w:rPr>
        <w:tab/>
      </w:r>
      <w:r w:rsidR="00807FCC" w:rsidRPr="00217EB5">
        <w:rPr>
          <w:rFonts w:ascii="Arial" w:hAnsi="Arial" w:cs="Arial"/>
        </w:rPr>
        <w:tab/>
      </w:r>
      <w:r w:rsidRPr="00217EB5">
        <w:rPr>
          <w:rFonts w:ascii="Arial" w:hAnsi="Arial" w:cs="Arial"/>
        </w:rPr>
        <w:tab/>
      </w:r>
      <w:r w:rsidRPr="00217EB5">
        <w:rPr>
          <w:rFonts w:ascii="Arial" w:hAnsi="Arial" w:cs="Arial"/>
        </w:rPr>
        <w:tab/>
      </w:r>
    </w:p>
    <w:p w14:paraId="6DF09EA2" w14:textId="2F403961" w:rsidR="00777BCE" w:rsidRPr="00217EB5" w:rsidRDefault="00777BCE" w:rsidP="00257BB8">
      <w:pPr>
        <w:spacing w:after="0" w:line="80" w:lineRule="atLeast"/>
        <w:jc w:val="both"/>
        <w:rPr>
          <w:rFonts w:ascii="Arial" w:hAnsi="Arial" w:cs="Arial"/>
        </w:rPr>
      </w:pPr>
      <w:r w:rsidRPr="00217EB5">
        <w:rPr>
          <w:rFonts w:ascii="Arial" w:hAnsi="Arial" w:cs="Arial"/>
        </w:rPr>
        <w:t>Print Name</w:t>
      </w:r>
      <w:r w:rsidRPr="00217EB5">
        <w:rPr>
          <w:rFonts w:ascii="Arial" w:hAnsi="Arial" w:cs="Arial"/>
        </w:rPr>
        <w:tab/>
      </w:r>
      <w:r w:rsidRPr="00217EB5">
        <w:rPr>
          <w:rFonts w:ascii="Arial" w:hAnsi="Arial" w:cs="Arial"/>
        </w:rPr>
        <w:tab/>
      </w:r>
      <w:r w:rsidRPr="00217EB5">
        <w:rPr>
          <w:rFonts w:ascii="Arial" w:hAnsi="Arial" w:cs="Arial"/>
        </w:rPr>
        <w:tab/>
      </w:r>
      <w:r w:rsidRPr="00217EB5">
        <w:rPr>
          <w:rFonts w:ascii="Arial" w:hAnsi="Arial" w:cs="Arial"/>
        </w:rPr>
        <w:tab/>
      </w:r>
      <w:r w:rsidR="00E134A5" w:rsidRPr="00217EB5">
        <w:rPr>
          <w:rFonts w:ascii="Arial" w:hAnsi="Arial" w:cs="Arial"/>
        </w:rPr>
        <w:tab/>
      </w:r>
      <w:r w:rsidR="00807FCC" w:rsidRPr="00217EB5">
        <w:rPr>
          <w:rFonts w:ascii="Arial" w:hAnsi="Arial" w:cs="Arial"/>
        </w:rPr>
        <w:tab/>
      </w:r>
      <w:r w:rsidR="00807FCC" w:rsidRPr="00217EB5">
        <w:rPr>
          <w:rFonts w:ascii="Arial" w:hAnsi="Arial" w:cs="Arial"/>
        </w:rPr>
        <w:tab/>
      </w:r>
      <w:r w:rsidR="00807FCC" w:rsidRPr="00217EB5">
        <w:rPr>
          <w:rFonts w:ascii="Arial" w:hAnsi="Arial" w:cs="Arial"/>
        </w:rPr>
        <w:tab/>
      </w:r>
      <w:r w:rsidRPr="00217EB5">
        <w:rPr>
          <w:rFonts w:ascii="Arial" w:hAnsi="Arial" w:cs="Arial"/>
        </w:rPr>
        <w:tab/>
      </w:r>
      <w:r w:rsidRPr="00217EB5">
        <w:rPr>
          <w:rFonts w:ascii="Arial" w:hAnsi="Arial" w:cs="Arial"/>
        </w:rPr>
        <w:tab/>
      </w:r>
      <w:r w:rsidR="00B21CB0" w:rsidRPr="00217EB5">
        <w:rPr>
          <w:rFonts w:ascii="Arial" w:hAnsi="Arial" w:cs="Arial"/>
        </w:rPr>
        <w:t xml:space="preserve">      </w:t>
      </w:r>
    </w:p>
    <w:p w14:paraId="07819F5C" w14:textId="12CB3D5A" w:rsidR="00705CF0" w:rsidRPr="00217EB5" w:rsidRDefault="00705CF0" w:rsidP="00257BB8">
      <w:pPr>
        <w:spacing w:after="0" w:line="80" w:lineRule="atLeast"/>
        <w:jc w:val="both"/>
        <w:rPr>
          <w:rFonts w:ascii="Arial" w:hAnsi="Arial" w:cs="Arial"/>
        </w:rPr>
      </w:pPr>
    </w:p>
    <w:p w14:paraId="19FD70A0" w14:textId="2AD6762E" w:rsidR="00705CF0" w:rsidRPr="00217EB5" w:rsidRDefault="00705CF0" w:rsidP="00257BB8">
      <w:pPr>
        <w:spacing w:after="0" w:line="80" w:lineRule="atLeast"/>
        <w:jc w:val="both"/>
        <w:rPr>
          <w:rFonts w:ascii="Arial" w:hAnsi="Arial" w:cs="Arial"/>
        </w:rPr>
      </w:pPr>
    </w:p>
    <w:p w14:paraId="00808434" w14:textId="5486A1B6" w:rsidR="00705CF0" w:rsidRPr="00217EB5" w:rsidRDefault="00705CF0" w:rsidP="00257BB8">
      <w:pPr>
        <w:spacing w:after="0" w:line="80" w:lineRule="atLeast"/>
        <w:jc w:val="both"/>
        <w:rPr>
          <w:rFonts w:ascii="Arial" w:hAnsi="Arial" w:cs="Arial"/>
        </w:rPr>
      </w:pPr>
      <w:r w:rsidRPr="00217EB5">
        <w:rPr>
          <w:rFonts w:ascii="Arial" w:hAnsi="Arial" w:cs="Arial"/>
        </w:rPr>
        <w:t>___________________________________</w:t>
      </w:r>
      <w:r w:rsidR="00807FCC" w:rsidRPr="00217EB5">
        <w:rPr>
          <w:rFonts w:ascii="Arial" w:hAnsi="Arial" w:cs="Arial"/>
        </w:rPr>
        <w:t>______</w:t>
      </w:r>
      <w:r w:rsidR="00807FCC" w:rsidRPr="00217EB5">
        <w:rPr>
          <w:rFonts w:ascii="Arial" w:hAnsi="Arial" w:cs="Arial"/>
        </w:rPr>
        <w:tab/>
      </w:r>
      <w:r w:rsidR="00807FCC" w:rsidRPr="00217EB5">
        <w:rPr>
          <w:rFonts w:ascii="Arial" w:hAnsi="Arial" w:cs="Arial"/>
        </w:rPr>
        <w:tab/>
      </w:r>
      <w:r w:rsidR="00807FCC" w:rsidRPr="00217EB5">
        <w:rPr>
          <w:rFonts w:ascii="Arial" w:hAnsi="Arial" w:cs="Arial"/>
        </w:rPr>
        <w:tab/>
      </w:r>
      <w:r w:rsidR="00A91599" w:rsidRPr="00217EB5">
        <w:rPr>
          <w:rFonts w:ascii="Arial" w:hAnsi="Arial" w:cs="Arial"/>
        </w:rPr>
        <w:t>___</w:t>
      </w:r>
      <w:r w:rsidR="00807FCC" w:rsidRPr="00217EB5">
        <w:rPr>
          <w:rFonts w:ascii="Arial" w:hAnsi="Arial" w:cs="Arial"/>
        </w:rPr>
        <w:t>___________</w:t>
      </w:r>
    </w:p>
    <w:p w14:paraId="53D2FE1A" w14:textId="6CF81BB2" w:rsidR="00705CF0" w:rsidRPr="00D42070" w:rsidRDefault="00705CF0" w:rsidP="00257BB8">
      <w:pPr>
        <w:spacing w:after="0" w:line="80" w:lineRule="atLeast"/>
        <w:jc w:val="both"/>
        <w:rPr>
          <w:rFonts w:ascii="Arial" w:hAnsi="Arial" w:cs="Arial"/>
        </w:rPr>
      </w:pPr>
      <w:r w:rsidRPr="00217EB5">
        <w:rPr>
          <w:rFonts w:ascii="Arial" w:hAnsi="Arial" w:cs="Arial"/>
        </w:rPr>
        <w:t>Signature</w:t>
      </w:r>
      <w:r w:rsidR="00807FCC" w:rsidRPr="00217EB5">
        <w:rPr>
          <w:rFonts w:ascii="Arial" w:hAnsi="Arial" w:cs="Arial"/>
        </w:rPr>
        <w:tab/>
      </w:r>
      <w:r w:rsidR="00807FCC" w:rsidRPr="00217EB5">
        <w:rPr>
          <w:rFonts w:ascii="Arial" w:hAnsi="Arial" w:cs="Arial"/>
        </w:rPr>
        <w:tab/>
      </w:r>
      <w:r w:rsidR="00807FCC" w:rsidRPr="00217EB5">
        <w:rPr>
          <w:rFonts w:ascii="Arial" w:hAnsi="Arial" w:cs="Arial"/>
        </w:rPr>
        <w:tab/>
      </w:r>
      <w:r w:rsidR="00807FCC" w:rsidRPr="00217EB5">
        <w:rPr>
          <w:rFonts w:ascii="Arial" w:hAnsi="Arial" w:cs="Arial"/>
        </w:rPr>
        <w:tab/>
      </w:r>
      <w:r w:rsidR="00807FCC" w:rsidRPr="00217EB5">
        <w:rPr>
          <w:rFonts w:ascii="Arial" w:hAnsi="Arial" w:cs="Arial"/>
        </w:rPr>
        <w:tab/>
      </w:r>
      <w:r w:rsidR="00807FCC" w:rsidRPr="00217EB5">
        <w:rPr>
          <w:rFonts w:ascii="Arial" w:hAnsi="Arial" w:cs="Arial"/>
        </w:rPr>
        <w:tab/>
      </w:r>
      <w:r w:rsidR="00807FCC" w:rsidRPr="00217EB5">
        <w:rPr>
          <w:rFonts w:ascii="Arial" w:hAnsi="Arial" w:cs="Arial"/>
        </w:rPr>
        <w:tab/>
      </w:r>
      <w:r w:rsidR="00807FCC" w:rsidRPr="00217EB5">
        <w:rPr>
          <w:rFonts w:ascii="Arial" w:hAnsi="Arial" w:cs="Arial"/>
        </w:rPr>
        <w:tab/>
      </w:r>
      <w:r w:rsidR="00807FCC" w:rsidRPr="00217EB5">
        <w:rPr>
          <w:rFonts w:ascii="Arial" w:hAnsi="Arial" w:cs="Arial"/>
        </w:rPr>
        <w:tab/>
      </w:r>
      <w:r w:rsidR="00807FCC" w:rsidRPr="00217EB5">
        <w:rPr>
          <w:rFonts w:ascii="Arial" w:hAnsi="Arial" w:cs="Arial"/>
        </w:rPr>
        <w:tab/>
        <w:t>Date</w:t>
      </w:r>
    </w:p>
    <w:sectPr w:rsidR="00705CF0" w:rsidRPr="00D4207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AB7FA" w14:textId="77777777" w:rsidR="00D31E39" w:rsidRDefault="00D31E39" w:rsidP="00316068">
      <w:pPr>
        <w:spacing w:after="0" w:line="240" w:lineRule="auto"/>
      </w:pPr>
      <w:r>
        <w:separator/>
      </w:r>
    </w:p>
  </w:endnote>
  <w:endnote w:type="continuationSeparator" w:id="0">
    <w:p w14:paraId="0FCFEC67" w14:textId="77777777" w:rsidR="00D31E39" w:rsidRDefault="00D31E39" w:rsidP="00316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ato Heavy">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1EB1" w14:textId="7D34F716" w:rsidR="00E86602" w:rsidRDefault="00F20130">
    <w:pPr>
      <w:pStyle w:val="Footer"/>
    </w:pPr>
    <w:r>
      <w:rPr>
        <w:noProof/>
      </w:rPr>
      <w:drawing>
        <wp:anchor distT="0" distB="0" distL="114300" distR="114300" simplePos="0" relativeHeight="251659264" behindDoc="0" locked="0" layoutInCell="1" allowOverlap="1" wp14:anchorId="73F7F625" wp14:editId="49DB62CC">
          <wp:simplePos x="0" y="0"/>
          <wp:positionH relativeFrom="page">
            <wp:align>left</wp:align>
          </wp:positionH>
          <wp:positionV relativeFrom="paragraph">
            <wp:posOffset>-67420</wp:posOffset>
          </wp:positionV>
          <wp:extent cx="7767225" cy="688389"/>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anded Footer - EES-01.png"/>
                  <pic:cNvPicPr/>
                </pic:nvPicPr>
                <pic:blipFill>
                  <a:blip r:embed="rId1">
                    <a:extLst>
                      <a:ext uri="{28A0092B-C50C-407E-A947-70E740481C1C}">
                        <a14:useLocalDpi xmlns:a14="http://schemas.microsoft.com/office/drawing/2010/main" val="0"/>
                      </a:ext>
                    </a:extLst>
                  </a:blip>
                  <a:stretch>
                    <a:fillRect/>
                  </a:stretch>
                </pic:blipFill>
                <pic:spPr>
                  <a:xfrm>
                    <a:off x="0" y="0"/>
                    <a:ext cx="7767225" cy="68838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8FFF2" w14:textId="77777777" w:rsidR="00D31E39" w:rsidRDefault="00D31E39" w:rsidP="00316068">
      <w:pPr>
        <w:spacing w:after="0" w:line="240" w:lineRule="auto"/>
      </w:pPr>
      <w:r>
        <w:separator/>
      </w:r>
    </w:p>
  </w:footnote>
  <w:footnote w:type="continuationSeparator" w:id="0">
    <w:p w14:paraId="095B1D67" w14:textId="77777777" w:rsidR="00D31E39" w:rsidRDefault="00D31E39" w:rsidP="00316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67A7" w14:textId="61E812D7" w:rsidR="00316068" w:rsidRDefault="00316068">
    <w:pPr>
      <w:pStyle w:val="Header"/>
    </w:pPr>
    <w:r>
      <w:rPr>
        <w:noProof/>
      </w:rPr>
      <w:drawing>
        <wp:anchor distT="0" distB="0" distL="114300" distR="114300" simplePos="0" relativeHeight="251658240" behindDoc="0" locked="0" layoutInCell="1" allowOverlap="1" wp14:anchorId="1F27BE44" wp14:editId="536B7FBB">
          <wp:simplePos x="0" y="0"/>
          <wp:positionH relativeFrom="column">
            <wp:posOffset>-903605</wp:posOffset>
          </wp:positionH>
          <wp:positionV relativeFrom="paragraph">
            <wp:posOffset>-457200</wp:posOffset>
          </wp:positionV>
          <wp:extent cx="7774940" cy="11430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enda Cover Header-01.png"/>
                  <pic:cNvPicPr/>
                </pic:nvPicPr>
                <pic:blipFill>
                  <a:blip r:embed="rId1">
                    <a:extLst>
                      <a:ext uri="{28A0092B-C50C-407E-A947-70E740481C1C}">
                        <a14:useLocalDpi xmlns:a14="http://schemas.microsoft.com/office/drawing/2010/main" val="0"/>
                      </a:ext>
                    </a:extLst>
                  </a:blip>
                  <a:stretch>
                    <a:fillRect/>
                  </a:stretch>
                </pic:blipFill>
                <pic:spPr>
                  <a:xfrm>
                    <a:off x="0" y="0"/>
                    <a:ext cx="7774940" cy="1143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3D25"/>
    <w:multiLevelType w:val="hybridMultilevel"/>
    <w:tmpl w:val="F35CA3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31630"/>
    <w:multiLevelType w:val="hybridMultilevel"/>
    <w:tmpl w:val="F970C96E"/>
    <w:lvl w:ilvl="0" w:tplc="0409000D">
      <w:start w:val="1"/>
      <w:numFmt w:val="bullet"/>
      <w:lvlText w:val=""/>
      <w:lvlJc w:val="left"/>
      <w:pPr>
        <w:tabs>
          <w:tab w:val="num" w:pos="720"/>
        </w:tabs>
        <w:ind w:left="720" w:hanging="72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3F6AEC"/>
    <w:multiLevelType w:val="hybridMultilevel"/>
    <w:tmpl w:val="4CD031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13CB7"/>
    <w:multiLevelType w:val="hybridMultilevel"/>
    <w:tmpl w:val="CFFA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56576"/>
    <w:multiLevelType w:val="hybridMultilevel"/>
    <w:tmpl w:val="60DA06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70C75"/>
    <w:multiLevelType w:val="hybridMultilevel"/>
    <w:tmpl w:val="4ACA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03014"/>
    <w:multiLevelType w:val="hybridMultilevel"/>
    <w:tmpl w:val="0E2AB45A"/>
    <w:lvl w:ilvl="0" w:tplc="0409000D">
      <w:start w:val="1"/>
      <w:numFmt w:val="bullet"/>
      <w:lvlText w:val=""/>
      <w:lvlJc w:val="left"/>
      <w:pPr>
        <w:tabs>
          <w:tab w:val="num" w:pos="720"/>
        </w:tabs>
        <w:ind w:left="720" w:hanging="720"/>
      </w:pPr>
      <w:rPr>
        <w:rFonts w:ascii="Wingdings" w:hAnsi="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8F07318"/>
    <w:multiLevelType w:val="hybridMultilevel"/>
    <w:tmpl w:val="24D8BEBA"/>
    <w:lvl w:ilvl="0" w:tplc="04090001">
      <w:start w:val="1"/>
      <w:numFmt w:val="bullet"/>
      <w:lvlText w:val=""/>
      <w:lvlJc w:val="left"/>
      <w:pPr>
        <w:tabs>
          <w:tab w:val="num" w:pos="810"/>
        </w:tabs>
        <w:ind w:left="81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EBE1076"/>
    <w:multiLevelType w:val="hybridMultilevel"/>
    <w:tmpl w:val="53C4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6F24FE"/>
    <w:multiLevelType w:val="hybridMultilevel"/>
    <w:tmpl w:val="966637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F75DEB"/>
    <w:multiLevelType w:val="hybridMultilevel"/>
    <w:tmpl w:val="71A08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1" w15:restartNumberingAfterBreak="0">
    <w:nsid w:val="29130450"/>
    <w:multiLevelType w:val="hybridMultilevel"/>
    <w:tmpl w:val="36943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CF7D2B"/>
    <w:multiLevelType w:val="hybridMultilevel"/>
    <w:tmpl w:val="D6DC4A8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062486"/>
    <w:multiLevelType w:val="hybridMultilevel"/>
    <w:tmpl w:val="5BECF1AE"/>
    <w:lvl w:ilvl="0" w:tplc="0310DA3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320255"/>
    <w:multiLevelType w:val="hybridMultilevel"/>
    <w:tmpl w:val="6590CB0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357B6A3C"/>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374F1227"/>
    <w:multiLevelType w:val="hybridMultilevel"/>
    <w:tmpl w:val="8AFA43C4"/>
    <w:lvl w:ilvl="0" w:tplc="0409000D">
      <w:start w:val="1"/>
      <w:numFmt w:val="bullet"/>
      <w:lvlText w:val=""/>
      <w:lvlJc w:val="left"/>
      <w:pPr>
        <w:ind w:left="6840" w:hanging="360"/>
      </w:pPr>
      <w:rPr>
        <w:rFonts w:ascii="Wingdings" w:hAnsi="Wingdings" w:hint="default"/>
      </w:rPr>
    </w:lvl>
    <w:lvl w:ilvl="1" w:tplc="04090019">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17" w15:restartNumberingAfterBreak="0">
    <w:nsid w:val="3DDF5384"/>
    <w:multiLevelType w:val="hybridMultilevel"/>
    <w:tmpl w:val="7D1AE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4265BB"/>
    <w:multiLevelType w:val="hybridMultilevel"/>
    <w:tmpl w:val="F0824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CB309F"/>
    <w:multiLevelType w:val="hybridMultilevel"/>
    <w:tmpl w:val="B952046A"/>
    <w:lvl w:ilvl="0" w:tplc="04090001">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9C7455"/>
    <w:multiLevelType w:val="hybridMultilevel"/>
    <w:tmpl w:val="80CE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2C75EF"/>
    <w:multiLevelType w:val="hybridMultilevel"/>
    <w:tmpl w:val="07BAE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54432B"/>
    <w:multiLevelType w:val="hybridMultilevel"/>
    <w:tmpl w:val="184A4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1F55A02"/>
    <w:multiLevelType w:val="hybridMultilevel"/>
    <w:tmpl w:val="BA9C9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9A5655"/>
    <w:multiLevelType w:val="hybridMultilevel"/>
    <w:tmpl w:val="9912F4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5" w15:restartNumberingAfterBreak="0">
    <w:nsid w:val="606D104C"/>
    <w:multiLevelType w:val="hybridMultilevel"/>
    <w:tmpl w:val="DE2E23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D60DCB"/>
    <w:multiLevelType w:val="singleLevel"/>
    <w:tmpl w:val="04090001"/>
    <w:lvl w:ilvl="0">
      <w:start w:val="1"/>
      <w:numFmt w:val="bullet"/>
      <w:lvlText w:val=""/>
      <w:lvlJc w:val="left"/>
      <w:pPr>
        <w:ind w:left="720" w:hanging="360"/>
      </w:pPr>
      <w:rPr>
        <w:rFonts w:ascii="Symbol" w:hAnsi="Symbol" w:hint="default"/>
        <w:sz w:val="22"/>
        <w:szCs w:val="22"/>
      </w:rPr>
    </w:lvl>
  </w:abstractNum>
  <w:abstractNum w:abstractNumId="27" w15:restartNumberingAfterBreak="0">
    <w:nsid w:val="6A33737D"/>
    <w:multiLevelType w:val="singleLevel"/>
    <w:tmpl w:val="04090001"/>
    <w:lvl w:ilvl="0">
      <w:start w:val="1"/>
      <w:numFmt w:val="bullet"/>
      <w:lvlText w:val=""/>
      <w:lvlJc w:val="left"/>
      <w:pPr>
        <w:ind w:left="360" w:hanging="360"/>
      </w:pPr>
      <w:rPr>
        <w:rFonts w:ascii="Symbol" w:hAnsi="Symbol" w:hint="default"/>
      </w:rPr>
    </w:lvl>
  </w:abstractNum>
  <w:abstractNum w:abstractNumId="28" w15:restartNumberingAfterBreak="0">
    <w:nsid w:val="6FE20F48"/>
    <w:multiLevelType w:val="hybridMultilevel"/>
    <w:tmpl w:val="EF7AC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3F476D"/>
    <w:multiLevelType w:val="hybridMultilevel"/>
    <w:tmpl w:val="C1DED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70E1E59"/>
    <w:multiLevelType w:val="hybridMultilevel"/>
    <w:tmpl w:val="D0A4B7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AD7908"/>
    <w:multiLevelType w:val="hybridMultilevel"/>
    <w:tmpl w:val="FF146B9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7BEA0491"/>
    <w:multiLevelType w:val="hybridMultilevel"/>
    <w:tmpl w:val="CF929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5610209">
    <w:abstractNumId w:val="15"/>
  </w:num>
  <w:num w:numId="2" w16cid:durableId="1210259865">
    <w:abstractNumId w:val="21"/>
  </w:num>
  <w:num w:numId="3" w16cid:durableId="1972785450">
    <w:abstractNumId w:val="16"/>
  </w:num>
  <w:num w:numId="4" w16cid:durableId="999232527">
    <w:abstractNumId w:val="31"/>
  </w:num>
  <w:num w:numId="5" w16cid:durableId="706372365">
    <w:abstractNumId w:val="14"/>
  </w:num>
  <w:num w:numId="6" w16cid:durableId="537353677">
    <w:abstractNumId w:val="25"/>
  </w:num>
  <w:num w:numId="7" w16cid:durableId="1100176304">
    <w:abstractNumId w:val="0"/>
  </w:num>
  <w:num w:numId="8" w16cid:durableId="1340932165">
    <w:abstractNumId w:val="3"/>
  </w:num>
  <w:num w:numId="9" w16cid:durableId="844512534">
    <w:abstractNumId w:val="24"/>
  </w:num>
  <w:num w:numId="10" w16cid:durableId="866676281">
    <w:abstractNumId w:val="17"/>
  </w:num>
  <w:num w:numId="11" w16cid:durableId="299311774">
    <w:abstractNumId w:val="5"/>
  </w:num>
  <w:num w:numId="12" w16cid:durableId="675693054">
    <w:abstractNumId w:val="30"/>
  </w:num>
  <w:num w:numId="13" w16cid:durableId="1136290152">
    <w:abstractNumId w:val="12"/>
  </w:num>
  <w:num w:numId="14" w16cid:durableId="958268439">
    <w:abstractNumId w:val="18"/>
  </w:num>
  <w:num w:numId="15" w16cid:durableId="514538762">
    <w:abstractNumId w:val="20"/>
  </w:num>
  <w:num w:numId="16" w16cid:durableId="66339887">
    <w:abstractNumId w:val="23"/>
  </w:num>
  <w:num w:numId="17" w16cid:durableId="1866476726">
    <w:abstractNumId w:val="19"/>
  </w:num>
  <w:num w:numId="18" w16cid:durableId="679740999">
    <w:abstractNumId w:val="4"/>
  </w:num>
  <w:num w:numId="19" w16cid:durableId="1121264576">
    <w:abstractNumId w:val="22"/>
  </w:num>
  <w:num w:numId="20" w16cid:durableId="566569450">
    <w:abstractNumId w:val="8"/>
  </w:num>
  <w:num w:numId="21" w16cid:durableId="17320008">
    <w:abstractNumId w:val="29"/>
  </w:num>
  <w:num w:numId="22" w16cid:durableId="1257131810">
    <w:abstractNumId w:val="1"/>
  </w:num>
  <w:num w:numId="23" w16cid:durableId="1294555488">
    <w:abstractNumId w:val="2"/>
  </w:num>
  <w:num w:numId="24" w16cid:durableId="206124355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8476111">
    <w:abstractNumId w:val="26"/>
  </w:num>
  <w:num w:numId="26" w16cid:durableId="1886333523">
    <w:abstractNumId w:val="10"/>
  </w:num>
  <w:num w:numId="27" w16cid:durableId="1279993927">
    <w:abstractNumId w:val="11"/>
  </w:num>
  <w:num w:numId="28" w16cid:durableId="1584610250">
    <w:abstractNumId w:val="7"/>
  </w:num>
  <w:num w:numId="29" w16cid:durableId="449517816">
    <w:abstractNumId w:val="27"/>
  </w:num>
  <w:num w:numId="30" w16cid:durableId="394931338">
    <w:abstractNumId w:val="28"/>
  </w:num>
  <w:num w:numId="31" w16cid:durableId="1001469125">
    <w:abstractNumId w:val="9"/>
  </w:num>
  <w:num w:numId="32" w16cid:durableId="1025836265">
    <w:abstractNumId w:val="13"/>
  </w:num>
  <w:num w:numId="33" w16cid:durableId="55898232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068"/>
    <w:rsid w:val="00000E66"/>
    <w:rsid w:val="00006251"/>
    <w:rsid w:val="00012A8B"/>
    <w:rsid w:val="0001515E"/>
    <w:rsid w:val="000160E4"/>
    <w:rsid w:val="0001650C"/>
    <w:rsid w:val="00024DB6"/>
    <w:rsid w:val="00026514"/>
    <w:rsid w:val="00037732"/>
    <w:rsid w:val="00053959"/>
    <w:rsid w:val="00076C8E"/>
    <w:rsid w:val="00077491"/>
    <w:rsid w:val="00080BAC"/>
    <w:rsid w:val="0008683D"/>
    <w:rsid w:val="000A55DB"/>
    <w:rsid w:val="000B1E72"/>
    <w:rsid w:val="000B61F5"/>
    <w:rsid w:val="000C28A4"/>
    <w:rsid w:val="000C63B5"/>
    <w:rsid w:val="000D39FC"/>
    <w:rsid w:val="00100799"/>
    <w:rsid w:val="00101243"/>
    <w:rsid w:val="00106C85"/>
    <w:rsid w:val="0010725C"/>
    <w:rsid w:val="001121D0"/>
    <w:rsid w:val="0013577C"/>
    <w:rsid w:val="00135E21"/>
    <w:rsid w:val="00137C69"/>
    <w:rsid w:val="001432BB"/>
    <w:rsid w:val="00143BD4"/>
    <w:rsid w:val="001452F1"/>
    <w:rsid w:val="00160A93"/>
    <w:rsid w:val="00160F67"/>
    <w:rsid w:val="0016518B"/>
    <w:rsid w:val="001654D7"/>
    <w:rsid w:val="0016695F"/>
    <w:rsid w:val="001730A7"/>
    <w:rsid w:val="001765D7"/>
    <w:rsid w:val="00180A35"/>
    <w:rsid w:val="00190D63"/>
    <w:rsid w:val="00195331"/>
    <w:rsid w:val="00196382"/>
    <w:rsid w:val="001A69DB"/>
    <w:rsid w:val="001B0FF6"/>
    <w:rsid w:val="001B6158"/>
    <w:rsid w:val="001B7BAE"/>
    <w:rsid w:val="001C2D6B"/>
    <w:rsid w:val="001C3278"/>
    <w:rsid w:val="001C33B9"/>
    <w:rsid w:val="001C41E6"/>
    <w:rsid w:val="001C658E"/>
    <w:rsid w:val="001E02F6"/>
    <w:rsid w:val="001E28DF"/>
    <w:rsid w:val="001F14C1"/>
    <w:rsid w:val="00200C26"/>
    <w:rsid w:val="00201AF9"/>
    <w:rsid w:val="00204200"/>
    <w:rsid w:val="0021396C"/>
    <w:rsid w:val="00214EF2"/>
    <w:rsid w:val="00215D86"/>
    <w:rsid w:val="00217EB5"/>
    <w:rsid w:val="00220B38"/>
    <w:rsid w:val="00223853"/>
    <w:rsid w:val="0022397D"/>
    <w:rsid w:val="00223D6C"/>
    <w:rsid w:val="002344FE"/>
    <w:rsid w:val="0024206B"/>
    <w:rsid w:val="0024638A"/>
    <w:rsid w:val="00252F69"/>
    <w:rsid w:val="00257BB8"/>
    <w:rsid w:val="0026075E"/>
    <w:rsid w:val="002618F4"/>
    <w:rsid w:val="00263E41"/>
    <w:rsid w:val="002818E8"/>
    <w:rsid w:val="00282459"/>
    <w:rsid w:val="00283079"/>
    <w:rsid w:val="002839A1"/>
    <w:rsid w:val="00294732"/>
    <w:rsid w:val="002A7842"/>
    <w:rsid w:val="002A7E0E"/>
    <w:rsid w:val="002B02DB"/>
    <w:rsid w:val="002B071C"/>
    <w:rsid w:val="002B6DF4"/>
    <w:rsid w:val="002C1A49"/>
    <w:rsid w:val="002C6493"/>
    <w:rsid w:val="002D458A"/>
    <w:rsid w:val="002D7CC3"/>
    <w:rsid w:val="002E7674"/>
    <w:rsid w:val="002E7FF7"/>
    <w:rsid w:val="002F1BF7"/>
    <w:rsid w:val="00311382"/>
    <w:rsid w:val="00315F02"/>
    <w:rsid w:val="00316068"/>
    <w:rsid w:val="00326A74"/>
    <w:rsid w:val="00327E2A"/>
    <w:rsid w:val="00341567"/>
    <w:rsid w:val="00341C76"/>
    <w:rsid w:val="00342515"/>
    <w:rsid w:val="003554E5"/>
    <w:rsid w:val="0036033B"/>
    <w:rsid w:val="00364B3B"/>
    <w:rsid w:val="00364C14"/>
    <w:rsid w:val="0036520E"/>
    <w:rsid w:val="0039335B"/>
    <w:rsid w:val="003972D9"/>
    <w:rsid w:val="003A4B3C"/>
    <w:rsid w:val="003A5CA3"/>
    <w:rsid w:val="003A6916"/>
    <w:rsid w:val="003A7353"/>
    <w:rsid w:val="003B211B"/>
    <w:rsid w:val="003D01E8"/>
    <w:rsid w:val="003D7730"/>
    <w:rsid w:val="003E3137"/>
    <w:rsid w:val="003E412C"/>
    <w:rsid w:val="003E5783"/>
    <w:rsid w:val="003E7601"/>
    <w:rsid w:val="003F2AEC"/>
    <w:rsid w:val="003F32C2"/>
    <w:rsid w:val="0040404D"/>
    <w:rsid w:val="00411319"/>
    <w:rsid w:val="00412529"/>
    <w:rsid w:val="00415120"/>
    <w:rsid w:val="0043535C"/>
    <w:rsid w:val="00436195"/>
    <w:rsid w:val="00442EC7"/>
    <w:rsid w:val="004432F5"/>
    <w:rsid w:val="00447506"/>
    <w:rsid w:val="00451815"/>
    <w:rsid w:val="00460C81"/>
    <w:rsid w:val="00461820"/>
    <w:rsid w:val="00462F53"/>
    <w:rsid w:val="00476BA0"/>
    <w:rsid w:val="00482F4D"/>
    <w:rsid w:val="00483C59"/>
    <w:rsid w:val="00484D1F"/>
    <w:rsid w:val="00486669"/>
    <w:rsid w:val="004A3D05"/>
    <w:rsid w:val="004A5EA8"/>
    <w:rsid w:val="004B3D29"/>
    <w:rsid w:val="004B4A4A"/>
    <w:rsid w:val="004B67EB"/>
    <w:rsid w:val="004C1E3B"/>
    <w:rsid w:val="004C270A"/>
    <w:rsid w:val="004C6826"/>
    <w:rsid w:val="004C7100"/>
    <w:rsid w:val="004D2292"/>
    <w:rsid w:val="004D4C8D"/>
    <w:rsid w:val="004D4CBE"/>
    <w:rsid w:val="004E0159"/>
    <w:rsid w:val="004F20FB"/>
    <w:rsid w:val="004F40FC"/>
    <w:rsid w:val="00502458"/>
    <w:rsid w:val="0050725B"/>
    <w:rsid w:val="00507DBA"/>
    <w:rsid w:val="005130B8"/>
    <w:rsid w:val="005406B2"/>
    <w:rsid w:val="00545DF2"/>
    <w:rsid w:val="005474E8"/>
    <w:rsid w:val="00554467"/>
    <w:rsid w:val="00556530"/>
    <w:rsid w:val="00557FB3"/>
    <w:rsid w:val="00563FB9"/>
    <w:rsid w:val="00570815"/>
    <w:rsid w:val="005756B1"/>
    <w:rsid w:val="005759F1"/>
    <w:rsid w:val="0058081C"/>
    <w:rsid w:val="00582A61"/>
    <w:rsid w:val="00585F46"/>
    <w:rsid w:val="00595193"/>
    <w:rsid w:val="005A0686"/>
    <w:rsid w:val="005A0A8E"/>
    <w:rsid w:val="005A3764"/>
    <w:rsid w:val="005B180B"/>
    <w:rsid w:val="005C09D2"/>
    <w:rsid w:val="005D543E"/>
    <w:rsid w:val="005D5A1D"/>
    <w:rsid w:val="005D5C7B"/>
    <w:rsid w:val="005F10A8"/>
    <w:rsid w:val="005F1FD0"/>
    <w:rsid w:val="005F3497"/>
    <w:rsid w:val="00602A26"/>
    <w:rsid w:val="00607B88"/>
    <w:rsid w:val="00613D55"/>
    <w:rsid w:val="006146DF"/>
    <w:rsid w:val="00614E26"/>
    <w:rsid w:val="00621054"/>
    <w:rsid w:val="00621D44"/>
    <w:rsid w:val="00621F37"/>
    <w:rsid w:val="0062552C"/>
    <w:rsid w:val="00626EF4"/>
    <w:rsid w:val="00631287"/>
    <w:rsid w:val="00636240"/>
    <w:rsid w:val="00644855"/>
    <w:rsid w:val="00645DF7"/>
    <w:rsid w:val="006521A4"/>
    <w:rsid w:val="006539A1"/>
    <w:rsid w:val="00661ED5"/>
    <w:rsid w:val="00671CA3"/>
    <w:rsid w:val="00672521"/>
    <w:rsid w:val="0067384C"/>
    <w:rsid w:val="0067466D"/>
    <w:rsid w:val="0067597A"/>
    <w:rsid w:val="0068104C"/>
    <w:rsid w:val="006838AD"/>
    <w:rsid w:val="00690E59"/>
    <w:rsid w:val="006947D9"/>
    <w:rsid w:val="00697775"/>
    <w:rsid w:val="006A766F"/>
    <w:rsid w:val="006B15D1"/>
    <w:rsid w:val="006B1D82"/>
    <w:rsid w:val="006B34B4"/>
    <w:rsid w:val="006B579E"/>
    <w:rsid w:val="006E0BE4"/>
    <w:rsid w:val="006E53D6"/>
    <w:rsid w:val="006F1BF0"/>
    <w:rsid w:val="006F6BEA"/>
    <w:rsid w:val="007038FB"/>
    <w:rsid w:val="00705CF0"/>
    <w:rsid w:val="00732977"/>
    <w:rsid w:val="00733C2A"/>
    <w:rsid w:val="00744582"/>
    <w:rsid w:val="00751D92"/>
    <w:rsid w:val="00756105"/>
    <w:rsid w:val="00760FDE"/>
    <w:rsid w:val="00766E91"/>
    <w:rsid w:val="00773C89"/>
    <w:rsid w:val="00773EA0"/>
    <w:rsid w:val="00776B3E"/>
    <w:rsid w:val="00777BCE"/>
    <w:rsid w:val="00777D33"/>
    <w:rsid w:val="007901B2"/>
    <w:rsid w:val="00795837"/>
    <w:rsid w:val="007A28F4"/>
    <w:rsid w:val="007A7C0B"/>
    <w:rsid w:val="007A7E01"/>
    <w:rsid w:val="007B28F1"/>
    <w:rsid w:val="007B47E7"/>
    <w:rsid w:val="007C30BE"/>
    <w:rsid w:val="007C346F"/>
    <w:rsid w:val="007C545D"/>
    <w:rsid w:val="007D7220"/>
    <w:rsid w:val="007E11FD"/>
    <w:rsid w:val="007E5722"/>
    <w:rsid w:val="007F0C6A"/>
    <w:rsid w:val="007F7A16"/>
    <w:rsid w:val="007F7EF8"/>
    <w:rsid w:val="00807FCC"/>
    <w:rsid w:val="00832D0E"/>
    <w:rsid w:val="00845B83"/>
    <w:rsid w:val="008712BB"/>
    <w:rsid w:val="008735F2"/>
    <w:rsid w:val="0087525E"/>
    <w:rsid w:val="00880813"/>
    <w:rsid w:val="00883C49"/>
    <w:rsid w:val="00883D29"/>
    <w:rsid w:val="00885B39"/>
    <w:rsid w:val="008927B4"/>
    <w:rsid w:val="00897702"/>
    <w:rsid w:val="00897A36"/>
    <w:rsid w:val="008A0F8A"/>
    <w:rsid w:val="008A38BF"/>
    <w:rsid w:val="008A7753"/>
    <w:rsid w:val="008B2C1B"/>
    <w:rsid w:val="008C193B"/>
    <w:rsid w:val="008C7E70"/>
    <w:rsid w:val="008D634D"/>
    <w:rsid w:val="008E3624"/>
    <w:rsid w:val="008E5760"/>
    <w:rsid w:val="008F3684"/>
    <w:rsid w:val="008F5F00"/>
    <w:rsid w:val="00902FBC"/>
    <w:rsid w:val="009166BB"/>
    <w:rsid w:val="00921F0F"/>
    <w:rsid w:val="00931326"/>
    <w:rsid w:val="0093536C"/>
    <w:rsid w:val="00940698"/>
    <w:rsid w:val="00950F6E"/>
    <w:rsid w:val="0095409B"/>
    <w:rsid w:val="00955032"/>
    <w:rsid w:val="00961078"/>
    <w:rsid w:val="00975F25"/>
    <w:rsid w:val="00992ED7"/>
    <w:rsid w:val="009A03CC"/>
    <w:rsid w:val="009A14C4"/>
    <w:rsid w:val="009A15F0"/>
    <w:rsid w:val="009A7896"/>
    <w:rsid w:val="009B3738"/>
    <w:rsid w:val="009B615E"/>
    <w:rsid w:val="009B6EF1"/>
    <w:rsid w:val="009C226A"/>
    <w:rsid w:val="009E2E96"/>
    <w:rsid w:val="009E619E"/>
    <w:rsid w:val="009F2587"/>
    <w:rsid w:val="009F2D9E"/>
    <w:rsid w:val="009F34AD"/>
    <w:rsid w:val="009F68AE"/>
    <w:rsid w:val="00A02AA2"/>
    <w:rsid w:val="00A114F5"/>
    <w:rsid w:val="00A15508"/>
    <w:rsid w:val="00A21B17"/>
    <w:rsid w:val="00A27673"/>
    <w:rsid w:val="00A40DC3"/>
    <w:rsid w:val="00A45D08"/>
    <w:rsid w:val="00A50D90"/>
    <w:rsid w:val="00A55524"/>
    <w:rsid w:val="00A56294"/>
    <w:rsid w:val="00A57EE9"/>
    <w:rsid w:val="00A64EC5"/>
    <w:rsid w:val="00A658D2"/>
    <w:rsid w:val="00A83D2F"/>
    <w:rsid w:val="00A84F33"/>
    <w:rsid w:val="00A91599"/>
    <w:rsid w:val="00A943C8"/>
    <w:rsid w:val="00A94B4E"/>
    <w:rsid w:val="00AA0283"/>
    <w:rsid w:val="00AA47C5"/>
    <w:rsid w:val="00AA4D57"/>
    <w:rsid w:val="00AA6E72"/>
    <w:rsid w:val="00AA7B78"/>
    <w:rsid w:val="00AB2817"/>
    <w:rsid w:val="00AB4832"/>
    <w:rsid w:val="00AB74FE"/>
    <w:rsid w:val="00AC2A6A"/>
    <w:rsid w:val="00AC2D76"/>
    <w:rsid w:val="00AD0A1C"/>
    <w:rsid w:val="00AD54E3"/>
    <w:rsid w:val="00AE2149"/>
    <w:rsid w:val="00AE3561"/>
    <w:rsid w:val="00AF2016"/>
    <w:rsid w:val="00B16A0F"/>
    <w:rsid w:val="00B21CB0"/>
    <w:rsid w:val="00B2311D"/>
    <w:rsid w:val="00B34D5D"/>
    <w:rsid w:val="00B413C1"/>
    <w:rsid w:val="00B43233"/>
    <w:rsid w:val="00B43B71"/>
    <w:rsid w:val="00B464F0"/>
    <w:rsid w:val="00B46626"/>
    <w:rsid w:val="00B517B0"/>
    <w:rsid w:val="00B53C97"/>
    <w:rsid w:val="00B56EF5"/>
    <w:rsid w:val="00B8093C"/>
    <w:rsid w:val="00B818F7"/>
    <w:rsid w:val="00B84A34"/>
    <w:rsid w:val="00B91782"/>
    <w:rsid w:val="00BA1CC9"/>
    <w:rsid w:val="00BA7DF2"/>
    <w:rsid w:val="00BB1511"/>
    <w:rsid w:val="00BB2433"/>
    <w:rsid w:val="00BC25E4"/>
    <w:rsid w:val="00BD1C88"/>
    <w:rsid w:val="00BD34B3"/>
    <w:rsid w:val="00BF2173"/>
    <w:rsid w:val="00C0638D"/>
    <w:rsid w:val="00C07F03"/>
    <w:rsid w:val="00C24005"/>
    <w:rsid w:val="00C309CD"/>
    <w:rsid w:val="00C34237"/>
    <w:rsid w:val="00C3648E"/>
    <w:rsid w:val="00C3750E"/>
    <w:rsid w:val="00C47AEA"/>
    <w:rsid w:val="00C5331C"/>
    <w:rsid w:val="00C73A94"/>
    <w:rsid w:val="00C87C03"/>
    <w:rsid w:val="00C975CA"/>
    <w:rsid w:val="00CA2833"/>
    <w:rsid w:val="00CA75B9"/>
    <w:rsid w:val="00CB0008"/>
    <w:rsid w:val="00CB089F"/>
    <w:rsid w:val="00CB0967"/>
    <w:rsid w:val="00CB1753"/>
    <w:rsid w:val="00CB32E0"/>
    <w:rsid w:val="00CB36B0"/>
    <w:rsid w:val="00CB4321"/>
    <w:rsid w:val="00CB73DE"/>
    <w:rsid w:val="00CC1313"/>
    <w:rsid w:val="00CC7431"/>
    <w:rsid w:val="00CD1220"/>
    <w:rsid w:val="00CD4FB1"/>
    <w:rsid w:val="00D06FEB"/>
    <w:rsid w:val="00D12BC6"/>
    <w:rsid w:val="00D14293"/>
    <w:rsid w:val="00D1430D"/>
    <w:rsid w:val="00D241E0"/>
    <w:rsid w:val="00D31E39"/>
    <w:rsid w:val="00D35371"/>
    <w:rsid w:val="00D42070"/>
    <w:rsid w:val="00D56C6A"/>
    <w:rsid w:val="00D572D6"/>
    <w:rsid w:val="00D57F77"/>
    <w:rsid w:val="00D60000"/>
    <w:rsid w:val="00D6136E"/>
    <w:rsid w:val="00D64406"/>
    <w:rsid w:val="00D6780D"/>
    <w:rsid w:val="00D75BF7"/>
    <w:rsid w:val="00D776A8"/>
    <w:rsid w:val="00D82044"/>
    <w:rsid w:val="00D825B5"/>
    <w:rsid w:val="00D941E2"/>
    <w:rsid w:val="00D9492B"/>
    <w:rsid w:val="00DA00DA"/>
    <w:rsid w:val="00DB14E5"/>
    <w:rsid w:val="00DB44A0"/>
    <w:rsid w:val="00DB78A3"/>
    <w:rsid w:val="00DC56D4"/>
    <w:rsid w:val="00DE46A0"/>
    <w:rsid w:val="00DE4DCE"/>
    <w:rsid w:val="00DF2895"/>
    <w:rsid w:val="00DF5C34"/>
    <w:rsid w:val="00E015BD"/>
    <w:rsid w:val="00E12D9D"/>
    <w:rsid w:val="00E134A5"/>
    <w:rsid w:val="00E15DAC"/>
    <w:rsid w:val="00E1796B"/>
    <w:rsid w:val="00E233DF"/>
    <w:rsid w:val="00E237D0"/>
    <w:rsid w:val="00E31B5C"/>
    <w:rsid w:val="00E37B91"/>
    <w:rsid w:val="00E41733"/>
    <w:rsid w:val="00E4228B"/>
    <w:rsid w:val="00E4618B"/>
    <w:rsid w:val="00E51BBD"/>
    <w:rsid w:val="00E5288A"/>
    <w:rsid w:val="00E74BA0"/>
    <w:rsid w:val="00E83CC8"/>
    <w:rsid w:val="00E86602"/>
    <w:rsid w:val="00E9538C"/>
    <w:rsid w:val="00E97836"/>
    <w:rsid w:val="00EA22F0"/>
    <w:rsid w:val="00EB10B3"/>
    <w:rsid w:val="00EB5B86"/>
    <w:rsid w:val="00EC4098"/>
    <w:rsid w:val="00ED318F"/>
    <w:rsid w:val="00EE0F55"/>
    <w:rsid w:val="00EE1905"/>
    <w:rsid w:val="00EE1F79"/>
    <w:rsid w:val="00EF16FF"/>
    <w:rsid w:val="00EF1B9E"/>
    <w:rsid w:val="00EF71BB"/>
    <w:rsid w:val="00F003CC"/>
    <w:rsid w:val="00F036EE"/>
    <w:rsid w:val="00F05C3F"/>
    <w:rsid w:val="00F11E77"/>
    <w:rsid w:val="00F13225"/>
    <w:rsid w:val="00F20130"/>
    <w:rsid w:val="00F211DE"/>
    <w:rsid w:val="00F227A8"/>
    <w:rsid w:val="00F444EC"/>
    <w:rsid w:val="00F45F08"/>
    <w:rsid w:val="00F51584"/>
    <w:rsid w:val="00F52AAD"/>
    <w:rsid w:val="00F6544A"/>
    <w:rsid w:val="00F73BD4"/>
    <w:rsid w:val="00F76277"/>
    <w:rsid w:val="00F81ED7"/>
    <w:rsid w:val="00F83FBB"/>
    <w:rsid w:val="00F862C1"/>
    <w:rsid w:val="00F87DD1"/>
    <w:rsid w:val="00F905E6"/>
    <w:rsid w:val="00FA40C8"/>
    <w:rsid w:val="00FA5E26"/>
    <w:rsid w:val="00FC50B3"/>
    <w:rsid w:val="00FD5CEE"/>
    <w:rsid w:val="00FD7733"/>
    <w:rsid w:val="00FD7F6D"/>
    <w:rsid w:val="00FE19FE"/>
    <w:rsid w:val="00FE49F5"/>
    <w:rsid w:val="00FE67CD"/>
    <w:rsid w:val="00FF3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674FB"/>
  <w15:chartTrackingRefBased/>
  <w15:docId w15:val="{D78FEE5A-A5F0-41FF-B105-76A91AE6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9">
    <w:name w:val="heading 9"/>
    <w:basedOn w:val="Normal"/>
    <w:next w:val="Normal"/>
    <w:link w:val="Heading9Char"/>
    <w:uiPriority w:val="9"/>
    <w:qFormat/>
    <w:rsid w:val="005F10A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068"/>
  </w:style>
  <w:style w:type="paragraph" w:styleId="Footer">
    <w:name w:val="footer"/>
    <w:basedOn w:val="Normal"/>
    <w:link w:val="FooterChar"/>
    <w:uiPriority w:val="99"/>
    <w:unhideWhenUsed/>
    <w:rsid w:val="00316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068"/>
  </w:style>
  <w:style w:type="character" w:styleId="Hyperlink">
    <w:name w:val="Hyperlink"/>
    <w:rsid w:val="00CB32E0"/>
    <w:rPr>
      <w:color w:val="0000FF"/>
      <w:u w:val="single"/>
    </w:rPr>
  </w:style>
  <w:style w:type="paragraph" w:styleId="ListParagraph">
    <w:name w:val="List Paragraph"/>
    <w:basedOn w:val="Normal"/>
    <w:uiPriority w:val="34"/>
    <w:qFormat/>
    <w:rsid w:val="00CB32E0"/>
    <w:pPr>
      <w:ind w:left="720"/>
      <w:contextualSpacing/>
    </w:pPr>
    <w:rPr>
      <w:rFonts w:ascii="Calibri" w:eastAsia="Calibri" w:hAnsi="Calibri" w:cs="Times New Roman"/>
    </w:rPr>
  </w:style>
  <w:style w:type="paragraph" w:customStyle="1" w:styleId="Default">
    <w:name w:val="Default"/>
    <w:rsid w:val="00CB32E0"/>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uiPriority w:val="99"/>
    <w:unhideWhenUsed/>
    <w:rsid w:val="0048666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486669"/>
    <w:rPr>
      <w:rFonts w:ascii="Times New Roman" w:eastAsia="Times New Roman" w:hAnsi="Times New Roman" w:cs="Times New Roman"/>
      <w:sz w:val="24"/>
      <w:szCs w:val="24"/>
    </w:rPr>
  </w:style>
  <w:style w:type="paragraph" w:styleId="BlockText">
    <w:name w:val="Block Text"/>
    <w:basedOn w:val="Normal"/>
    <w:rsid w:val="00E015BD"/>
    <w:pPr>
      <w:tabs>
        <w:tab w:val="left" w:pos="-720"/>
        <w:tab w:val="left" w:pos="0"/>
      </w:tabs>
      <w:suppressAutoHyphens/>
      <w:spacing w:after="0" w:line="240" w:lineRule="auto"/>
      <w:ind w:left="720" w:right="720" w:hanging="720"/>
      <w:jc w:val="both"/>
    </w:pPr>
    <w:rPr>
      <w:rFonts w:ascii="Times New Roman" w:eastAsia="Times New Roman" w:hAnsi="Times New Roman" w:cs="Times New Roman"/>
      <w:spacing w:val="-3"/>
      <w:szCs w:val="20"/>
    </w:rPr>
  </w:style>
  <w:style w:type="paragraph" w:styleId="NormalWeb">
    <w:name w:val="Normal (Web)"/>
    <w:basedOn w:val="Normal"/>
    <w:uiPriority w:val="99"/>
    <w:unhideWhenUsed/>
    <w:rsid w:val="0043535C"/>
    <w:pPr>
      <w:spacing w:before="100" w:beforeAutospacing="1" w:after="100" w:afterAutospacing="1" w:line="240" w:lineRule="auto"/>
    </w:pPr>
    <w:rPr>
      <w:rFonts w:ascii="Times New Roman" w:eastAsia="Calibri" w:hAnsi="Times New Roman" w:cs="Times New Roman"/>
      <w:sz w:val="24"/>
      <w:szCs w:val="24"/>
    </w:rPr>
  </w:style>
  <w:style w:type="paragraph" w:customStyle="1" w:styleId="Pa34">
    <w:name w:val="Pa34"/>
    <w:basedOn w:val="Default"/>
    <w:next w:val="Default"/>
    <w:uiPriority w:val="99"/>
    <w:rsid w:val="005C09D2"/>
    <w:pPr>
      <w:spacing w:line="321" w:lineRule="atLeast"/>
    </w:pPr>
    <w:rPr>
      <w:rFonts w:ascii="Lato Heavy" w:eastAsiaTheme="minorHAnsi" w:hAnsi="Lato Heavy" w:cstheme="minorBidi"/>
      <w:color w:val="auto"/>
    </w:rPr>
  </w:style>
  <w:style w:type="paragraph" w:customStyle="1" w:styleId="Pa35">
    <w:name w:val="Pa35"/>
    <w:basedOn w:val="Default"/>
    <w:next w:val="Default"/>
    <w:uiPriority w:val="99"/>
    <w:rsid w:val="005C09D2"/>
    <w:pPr>
      <w:spacing w:line="281" w:lineRule="atLeast"/>
    </w:pPr>
    <w:rPr>
      <w:rFonts w:ascii="Lato Heavy" w:eastAsiaTheme="minorHAnsi" w:hAnsi="Lato Heavy" w:cstheme="minorBidi"/>
      <w:color w:val="auto"/>
    </w:rPr>
  </w:style>
  <w:style w:type="character" w:customStyle="1" w:styleId="cs1b16eeb5">
    <w:name w:val="cs1b16eeb5"/>
    <w:rsid w:val="0068104C"/>
  </w:style>
  <w:style w:type="character" w:styleId="Emphasis">
    <w:name w:val="Emphasis"/>
    <w:uiPriority w:val="20"/>
    <w:qFormat/>
    <w:rsid w:val="006838AD"/>
    <w:rPr>
      <w:i/>
      <w:iCs/>
    </w:rPr>
  </w:style>
  <w:style w:type="paragraph" w:customStyle="1" w:styleId="cs64d34f3">
    <w:name w:val="cs64d34f3"/>
    <w:basedOn w:val="Normal"/>
    <w:rsid w:val="006838AD"/>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95409B"/>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5409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68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83D"/>
    <w:rPr>
      <w:rFonts w:ascii="Segoe UI" w:hAnsi="Segoe UI" w:cs="Segoe UI"/>
      <w:sz w:val="18"/>
      <w:szCs w:val="18"/>
    </w:rPr>
  </w:style>
  <w:style w:type="character" w:styleId="CommentReference">
    <w:name w:val="annotation reference"/>
    <w:basedOn w:val="DefaultParagraphFont"/>
    <w:uiPriority w:val="99"/>
    <w:semiHidden/>
    <w:unhideWhenUsed/>
    <w:rsid w:val="0008683D"/>
    <w:rPr>
      <w:sz w:val="16"/>
      <w:szCs w:val="16"/>
    </w:rPr>
  </w:style>
  <w:style w:type="paragraph" w:styleId="CommentText">
    <w:name w:val="annotation text"/>
    <w:basedOn w:val="Normal"/>
    <w:link w:val="CommentTextChar"/>
    <w:uiPriority w:val="99"/>
    <w:semiHidden/>
    <w:unhideWhenUsed/>
    <w:rsid w:val="0008683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8683D"/>
    <w:rPr>
      <w:rFonts w:ascii="Times New Roman" w:eastAsia="Times New Roman" w:hAnsi="Times New Roman" w:cs="Times New Roman"/>
      <w:sz w:val="20"/>
      <w:szCs w:val="20"/>
    </w:rPr>
  </w:style>
  <w:style w:type="paragraph" w:styleId="Revision">
    <w:name w:val="Revision"/>
    <w:hidden/>
    <w:uiPriority w:val="99"/>
    <w:semiHidden/>
    <w:rsid w:val="007E11FD"/>
    <w:pPr>
      <w:spacing w:after="0" w:line="240" w:lineRule="auto"/>
    </w:pPr>
  </w:style>
  <w:style w:type="paragraph" w:styleId="CommentSubject">
    <w:name w:val="annotation subject"/>
    <w:basedOn w:val="CommentText"/>
    <w:next w:val="CommentText"/>
    <w:link w:val="CommentSubjectChar"/>
    <w:uiPriority w:val="99"/>
    <w:semiHidden/>
    <w:unhideWhenUsed/>
    <w:rsid w:val="00DB44A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B44A0"/>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uiPriority w:val="9"/>
    <w:rsid w:val="005F10A8"/>
    <w:rPr>
      <w:rFonts w:ascii="Cambria" w:eastAsia="Times New Roman"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0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poc.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8ABCC866C153743A4DDFDE75B01567D" ma:contentTypeVersion="13" ma:contentTypeDescription="Create a new document." ma:contentTypeScope="" ma:versionID="86402e6477e97d2b053bf84726f43275">
  <xsd:schema xmlns:xsd="http://www.w3.org/2001/XMLSchema" xmlns:xs="http://www.w3.org/2001/XMLSchema" xmlns:p="http://schemas.microsoft.com/office/2006/metadata/properties" xmlns:ns3="b4387ede-f207-492f-80ce-1ad7e1711dfa" xmlns:ns4="4993decf-73d2-45fa-a697-55ff065dfb70" targetNamespace="http://schemas.microsoft.com/office/2006/metadata/properties" ma:root="true" ma:fieldsID="0d46cbc7059708ec18d9622ba59ab513" ns3:_="" ns4:_="">
    <xsd:import namespace="b4387ede-f207-492f-80ce-1ad7e1711dfa"/>
    <xsd:import namespace="4993decf-73d2-45fa-a697-55ff065dfb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87ede-f207-492f-80ce-1ad7e1711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93decf-73d2-45fa-a697-55ff065dfb7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B5CF1C-8722-4E1D-A00F-31997CE64B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9EC57D-EFA4-4602-BC13-93B97860EE6E}">
  <ds:schemaRefs>
    <ds:schemaRef ds:uri="http://schemas.microsoft.com/sharepoint/v3/contenttype/forms"/>
  </ds:schemaRefs>
</ds:datastoreItem>
</file>

<file path=customXml/itemProps3.xml><?xml version="1.0" encoding="utf-8"?>
<ds:datastoreItem xmlns:ds="http://schemas.openxmlformats.org/officeDocument/2006/customXml" ds:itemID="{F1AD06C8-2608-47EA-BA64-AFF1D8511A96}">
  <ds:schemaRefs>
    <ds:schemaRef ds:uri="http://schemas.openxmlformats.org/officeDocument/2006/bibliography"/>
  </ds:schemaRefs>
</ds:datastoreItem>
</file>

<file path=customXml/itemProps4.xml><?xml version="1.0" encoding="utf-8"?>
<ds:datastoreItem xmlns:ds="http://schemas.openxmlformats.org/officeDocument/2006/customXml" ds:itemID="{17D6A7D9-BAD3-48E9-BDDD-42AFFBB96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387ede-f207-492f-80ce-1ad7e1711dfa"/>
    <ds:schemaRef ds:uri="4993decf-73d2-45fa-a697-55ff065df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1645</Words>
  <Characters>9685</Characters>
  <Application>Microsoft Office Word</Application>
  <DocSecurity>0</DocSecurity>
  <Lines>200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X. Nguyen</dc:creator>
  <cp:keywords/>
  <dc:description/>
  <cp:lastModifiedBy>Briana Ancona</cp:lastModifiedBy>
  <cp:revision>8</cp:revision>
  <dcterms:created xsi:type="dcterms:W3CDTF">2026-03-09T18:07:00Z</dcterms:created>
  <dcterms:modified xsi:type="dcterms:W3CDTF">2026-03-09T20:51:00Z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0x01010068ABCC866C153743A4DDFDE75B01567D</vt:lpwstr>
  </property>
  <property fmtid="{D5CDD505-2E9C-101B-9397-08002B2CF9AE}" pid="3" name="GrammarlyDocumentId">
    <vt:lpwstr>ac9d6b9a-280b-4004-8222-a35dfd2c6682</vt:lpwstr>
  </property>
</Properties>
</file>